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EBC47" w14:textId="77777777" w:rsidR="00B44C87" w:rsidRDefault="00B44C87" w:rsidP="00262BAD">
      <w:pPr>
        <w:tabs>
          <w:tab w:val="left" w:pos="2268"/>
        </w:tabs>
        <w:jc w:val="both"/>
        <w:rPr>
          <w:b/>
          <w:szCs w:val="24"/>
          <w:lang w:val="en-US"/>
        </w:rPr>
      </w:pPr>
    </w:p>
    <w:p w14:paraId="08EBEBAC" w14:textId="0BEB63C2" w:rsidR="000B457B" w:rsidRPr="001A0F48" w:rsidRDefault="000B457B" w:rsidP="00262BAD">
      <w:pPr>
        <w:tabs>
          <w:tab w:val="left" w:pos="2268"/>
        </w:tabs>
        <w:jc w:val="both"/>
        <w:rPr>
          <w:szCs w:val="24"/>
          <w:lang w:val="en-US"/>
        </w:rPr>
      </w:pPr>
      <w:r w:rsidRPr="001A0F48">
        <w:rPr>
          <w:b/>
          <w:szCs w:val="24"/>
          <w:lang w:val="en-US"/>
        </w:rPr>
        <w:t>Source:</w:t>
      </w:r>
      <w:r w:rsidRPr="001A0F48">
        <w:rPr>
          <w:szCs w:val="24"/>
          <w:lang w:val="en-US"/>
        </w:rPr>
        <w:t xml:space="preserve"> </w:t>
      </w:r>
      <w:r w:rsidRPr="001A0F48">
        <w:rPr>
          <w:szCs w:val="24"/>
          <w:lang w:val="en-US"/>
        </w:rPr>
        <w:tab/>
        <w:t>Nokia Corporation</w:t>
      </w:r>
      <w:r w:rsidR="00B44C87">
        <w:rPr>
          <w:rStyle w:val="FootnoteReference"/>
          <w:szCs w:val="24"/>
          <w:lang w:val="en-US"/>
        </w:rPr>
        <w:footnoteReference w:id="1"/>
      </w:r>
    </w:p>
    <w:p w14:paraId="5DBCC9C0" w14:textId="478FE3E9" w:rsidR="000B457B" w:rsidRPr="00B44C87" w:rsidRDefault="000B457B" w:rsidP="00262BAD">
      <w:pPr>
        <w:tabs>
          <w:tab w:val="left" w:pos="2268"/>
        </w:tabs>
        <w:ind w:left="2268" w:hanging="2268"/>
        <w:jc w:val="both"/>
        <w:rPr>
          <w:bCs/>
          <w:szCs w:val="24"/>
          <w:lang w:val="en-US"/>
        </w:rPr>
      </w:pPr>
      <w:r w:rsidRPr="007B6028">
        <w:rPr>
          <w:b/>
          <w:szCs w:val="24"/>
          <w:lang w:val="en-US"/>
        </w:rPr>
        <w:t>Title:</w:t>
      </w:r>
      <w:r w:rsidRPr="00B44C87">
        <w:rPr>
          <w:bCs/>
          <w:szCs w:val="24"/>
          <w:lang w:val="en-US"/>
        </w:rPr>
        <w:t xml:space="preserve"> </w:t>
      </w:r>
      <w:r w:rsidRPr="00B44C87">
        <w:rPr>
          <w:bCs/>
          <w:szCs w:val="24"/>
          <w:lang w:val="en-US"/>
        </w:rPr>
        <w:tab/>
      </w:r>
      <w:r w:rsidR="007B6028">
        <w:rPr>
          <w:bCs/>
          <w:szCs w:val="24"/>
          <w:lang w:val="en-US"/>
        </w:rPr>
        <w:t>Next steps about transport protocols for streaming</w:t>
      </w:r>
    </w:p>
    <w:p w14:paraId="16FC8C38" w14:textId="77777777" w:rsidR="000B457B" w:rsidRPr="001A0F48" w:rsidRDefault="000B457B" w:rsidP="00262BAD">
      <w:pPr>
        <w:tabs>
          <w:tab w:val="left" w:pos="2268"/>
        </w:tabs>
        <w:jc w:val="both"/>
        <w:rPr>
          <w:szCs w:val="24"/>
          <w:lang w:val="en-US"/>
        </w:rPr>
      </w:pPr>
      <w:r w:rsidRPr="001A0F48">
        <w:rPr>
          <w:b/>
          <w:szCs w:val="24"/>
          <w:lang w:val="en-US"/>
        </w:rPr>
        <w:t>Document for</w:t>
      </w:r>
      <w:r w:rsidRPr="001A0F48">
        <w:rPr>
          <w:b/>
          <w:szCs w:val="24"/>
          <w:lang w:val="en-US"/>
        </w:rPr>
        <w:tab/>
      </w:r>
      <w:r w:rsidRPr="001A0F48">
        <w:rPr>
          <w:szCs w:val="24"/>
          <w:lang w:val="en-US"/>
        </w:rPr>
        <w:t>Agreement</w:t>
      </w:r>
    </w:p>
    <w:p w14:paraId="719C0F3E" w14:textId="190D99F4" w:rsidR="0078198F" w:rsidRDefault="000B457B" w:rsidP="00262BAD">
      <w:pPr>
        <w:tabs>
          <w:tab w:val="left" w:pos="2268"/>
        </w:tabs>
        <w:jc w:val="both"/>
        <w:rPr>
          <w:szCs w:val="24"/>
          <w:lang w:val="en-US"/>
        </w:rPr>
      </w:pPr>
      <w:r w:rsidRPr="001A0F48">
        <w:rPr>
          <w:b/>
          <w:szCs w:val="24"/>
          <w:lang w:val="en-US"/>
        </w:rPr>
        <w:t>Agenda item:</w:t>
      </w:r>
      <w:r w:rsidRPr="001A0F48">
        <w:rPr>
          <w:szCs w:val="24"/>
          <w:lang w:val="en-US"/>
        </w:rPr>
        <w:t xml:space="preserve"> </w:t>
      </w:r>
      <w:r w:rsidRPr="001A0F48">
        <w:rPr>
          <w:szCs w:val="24"/>
          <w:lang w:val="en-US"/>
        </w:rPr>
        <w:tab/>
      </w:r>
      <w:r w:rsidR="007B6028">
        <w:rPr>
          <w:szCs w:val="24"/>
          <w:lang w:val="en-US"/>
        </w:rPr>
        <w:t>8.7</w:t>
      </w:r>
    </w:p>
    <w:p w14:paraId="38685C1D" w14:textId="77777777" w:rsidR="00B44C87" w:rsidRPr="001A0F48" w:rsidRDefault="00B44C87" w:rsidP="00262BAD">
      <w:pPr>
        <w:tabs>
          <w:tab w:val="left" w:pos="2268"/>
        </w:tabs>
        <w:jc w:val="both"/>
        <w:rPr>
          <w:szCs w:val="24"/>
          <w:lang w:val="en-US"/>
        </w:rPr>
      </w:pPr>
    </w:p>
    <w:p w14:paraId="0B01A1A2" w14:textId="77777777" w:rsidR="00C62F6B" w:rsidRPr="001A0F48" w:rsidRDefault="00C62F6B" w:rsidP="00262BAD">
      <w:pPr>
        <w:pStyle w:val="Heading1"/>
        <w:tabs>
          <w:tab w:val="clear" w:pos="432"/>
          <w:tab w:val="num" w:pos="-288"/>
        </w:tabs>
        <w:jc w:val="both"/>
        <w:rPr>
          <w:rFonts w:ascii="Times New Roman" w:hAnsi="Times New Roman"/>
          <w:b/>
          <w:bCs/>
          <w:sz w:val="32"/>
          <w:szCs w:val="32"/>
        </w:rPr>
      </w:pPr>
      <w:r w:rsidRPr="001A0F48">
        <w:rPr>
          <w:rFonts w:ascii="Times New Roman" w:hAnsi="Times New Roman"/>
          <w:b/>
          <w:bCs/>
          <w:sz w:val="32"/>
          <w:szCs w:val="32"/>
        </w:rPr>
        <w:t>Introduction</w:t>
      </w:r>
    </w:p>
    <w:p w14:paraId="58A26ABD" w14:textId="3816C92E" w:rsidR="0084353A" w:rsidRDefault="00E534A0" w:rsidP="00E534A0">
      <w:pPr>
        <w:rPr>
          <w:rFonts w:eastAsia="SimSun"/>
          <w:szCs w:val="24"/>
        </w:rPr>
      </w:pPr>
      <w:r>
        <w:rPr>
          <w:szCs w:val="24"/>
          <w:lang w:val="en-US"/>
        </w:rPr>
        <w:t>This document reiterates the motivations introduced in document [1] at the SA4#103 meeting</w:t>
      </w:r>
      <w:r w:rsidR="00CA431E">
        <w:rPr>
          <w:szCs w:val="24"/>
          <w:lang w:val="en-US"/>
        </w:rPr>
        <w:t xml:space="preserve"> for not dropping RTP/RTSP streaming in the new streaming architecture for the 5GMS</w:t>
      </w:r>
      <w:r w:rsidR="009E5428">
        <w:rPr>
          <w:szCs w:val="24"/>
          <w:lang w:val="en-US"/>
        </w:rPr>
        <w:t>3</w:t>
      </w:r>
      <w:r w:rsidR="00CA431E">
        <w:rPr>
          <w:szCs w:val="24"/>
          <w:lang w:val="en-US"/>
        </w:rPr>
        <w:t xml:space="preserve"> WI.</w:t>
      </w:r>
    </w:p>
    <w:p w14:paraId="5FF95608" w14:textId="3659CEEA" w:rsidR="002F3E6D" w:rsidRDefault="00CA431E" w:rsidP="002F3E6D">
      <w:pPr>
        <w:pStyle w:val="Heading1"/>
        <w:tabs>
          <w:tab w:val="clear" w:pos="432"/>
          <w:tab w:val="num" w:pos="-288"/>
        </w:tabs>
        <w:jc w:val="both"/>
        <w:rPr>
          <w:rFonts w:ascii="Times New Roman" w:hAnsi="Times New Roman"/>
          <w:b/>
          <w:bCs/>
          <w:sz w:val="32"/>
          <w:szCs w:val="32"/>
        </w:rPr>
      </w:pPr>
      <w:r>
        <w:rPr>
          <w:rFonts w:ascii="Times New Roman" w:hAnsi="Times New Roman"/>
          <w:b/>
          <w:bCs/>
          <w:sz w:val="32"/>
          <w:szCs w:val="32"/>
        </w:rPr>
        <w:t>Motivations</w:t>
      </w:r>
    </w:p>
    <w:p w14:paraId="7A116ABA" w14:textId="77777777" w:rsidR="00CA431E" w:rsidRPr="00CA431E" w:rsidRDefault="00CA431E" w:rsidP="00CA431E">
      <w:pPr>
        <w:jc w:val="both"/>
        <w:rPr>
          <w:szCs w:val="24"/>
        </w:rPr>
      </w:pPr>
      <w:r>
        <w:rPr>
          <w:szCs w:val="24"/>
        </w:rPr>
        <w:t xml:space="preserve">As already mentioned in [1], removing RTP/RTSP streaming may cause severe consequences. These </w:t>
      </w:r>
      <w:r w:rsidRPr="00CA431E">
        <w:rPr>
          <w:szCs w:val="24"/>
        </w:rPr>
        <w:t>are here summarized:</w:t>
      </w:r>
    </w:p>
    <w:p w14:paraId="2D4A3428" w14:textId="6D92EA98" w:rsidR="00CA431E" w:rsidRPr="00CA431E" w:rsidRDefault="00CA431E" w:rsidP="00645C3B">
      <w:pPr>
        <w:pStyle w:val="ListParagraph"/>
        <w:numPr>
          <w:ilvl w:val="0"/>
          <w:numId w:val="4"/>
        </w:numPr>
        <w:jc w:val="both"/>
        <w:rPr>
          <w:rFonts w:ascii="Times New Roman" w:hAnsi="Times New Roman"/>
          <w:sz w:val="24"/>
          <w:szCs w:val="24"/>
        </w:rPr>
      </w:pPr>
      <w:r>
        <w:rPr>
          <w:rFonts w:ascii="Times New Roman" w:hAnsi="Times New Roman"/>
          <w:sz w:val="24"/>
          <w:szCs w:val="24"/>
          <w:lang w:val="en-US"/>
        </w:rPr>
        <w:t>J</w:t>
      </w:r>
      <w:r w:rsidRPr="00CA431E">
        <w:rPr>
          <w:rFonts w:ascii="Times New Roman" w:hAnsi="Times New Roman"/>
          <w:sz w:val="24"/>
          <w:szCs w:val="24"/>
          <w:lang w:val="en-US"/>
        </w:rPr>
        <w:t>ump back in time in terms of feature</w:t>
      </w:r>
      <w:r>
        <w:rPr>
          <w:rFonts w:ascii="Times New Roman" w:hAnsi="Times New Roman"/>
          <w:sz w:val="24"/>
          <w:szCs w:val="24"/>
          <w:lang w:val="en-US"/>
        </w:rPr>
        <w:t xml:space="preserve"> set. Removing an advanced feature that provides low delay streaming is actually not a </w:t>
      </w:r>
      <w:r w:rsidR="001E4D18">
        <w:rPr>
          <w:rFonts w:ascii="Times New Roman" w:hAnsi="Times New Roman"/>
          <w:sz w:val="24"/>
          <w:szCs w:val="24"/>
          <w:lang w:val="en-US"/>
        </w:rPr>
        <w:t xml:space="preserve">technology </w:t>
      </w:r>
      <w:r>
        <w:rPr>
          <w:rFonts w:ascii="Times New Roman" w:hAnsi="Times New Roman"/>
          <w:sz w:val="24"/>
          <w:szCs w:val="24"/>
          <w:lang w:val="en-US"/>
        </w:rPr>
        <w:t>progress, but a regress.</w:t>
      </w:r>
    </w:p>
    <w:p w14:paraId="1B6A0A49" w14:textId="7E570338" w:rsidR="00B01241" w:rsidRDefault="00CA431E" w:rsidP="00645C3B">
      <w:pPr>
        <w:pStyle w:val="ListParagraph"/>
        <w:numPr>
          <w:ilvl w:val="0"/>
          <w:numId w:val="4"/>
        </w:numPr>
        <w:jc w:val="both"/>
        <w:rPr>
          <w:rFonts w:ascii="Times New Roman" w:hAnsi="Times New Roman"/>
          <w:sz w:val="24"/>
          <w:szCs w:val="24"/>
        </w:rPr>
      </w:pPr>
      <w:r>
        <w:rPr>
          <w:rFonts w:ascii="Times New Roman" w:hAnsi="Times New Roman"/>
          <w:sz w:val="24"/>
          <w:szCs w:val="24"/>
        </w:rPr>
        <w:t>The time-critical low delay streaming use case would be disabled.</w:t>
      </w:r>
      <w:r w:rsidR="00B01241">
        <w:rPr>
          <w:rFonts w:ascii="Times New Roman" w:hAnsi="Times New Roman"/>
          <w:sz w:val="24"/>
          <w:szCs w:val="24"/>
        </w:rPr>
        <w:t xml:space="preserve"> Th</w:t>
      </w:r>
      <w:r w:rsidR="00935752">
        <w:rPr>
          <w:rFonts w:ascii="Times New Roman" w:hAnsi="Times New Roman"/>
          <w:sz w:val="24"/>
          <w:szCs w:val="24"/>
        </w:rPr>
        <w:t>e</w:t>
      </w:r>
      <w:r w:rsidR="00B01241">
        <w:rPr>
          <w:rFonts w:ascii="Times New Roman" w:hAnsi="Times New Roman"/>
          <w:sz w:val="24"/>
          <w:szCs w:val="24"/>
        </w:rPr>
        <w:t xml:space="preserve"> site</w:t>
      </w:r>
      <w:r w:rsidR="00935752">
        <w:rPr>
          <w:rFonts w:ascii="Times New Roman" w:hAnsi="Times New Roman"/>
          <w:sz w:val="24"/>
          <w:szCs w:val="24"/>
        </w:rPr>
        <w:t xml:space="preserve"> [2]</w:t>
      </w:r>
      <w:r w:rsidR="00B01241">
        <w:rPr>
          <w:rFonts w:ascii="Times New Roman" w:hAnsi="Times New Roman"/>
          <w:sz w:val="24"/>
          <w:szCs w:val="24"/>
        </w:rPr>
        <w:t xml:space="preserve"> provides a review of ultra-low delay streaming protocols (See Figure 1). RTP is mentioned as the protocol offering the lowest possible delay, among those available.</w:t>
      </w:r>
    </w:p>
    <w:p w14:paraId="3C650274" w14:textId="722CCB2B" w:rsidR="00CA431E" w:rsidRPr="00B01241" w:rsidRDefault="00B01241" w:rsidP="00B01241">
      <w:pPr>
        <w:jc w:val="center"/>
        <w:rPr>
          <w:szCs w:val="24"/>
        </w:rPr>
      </w:pPr>
      <w:r w:rsidRPr="00D1421F">
        <w:rPr>
          <w:rFonts w:eastAsia="Times New Roman"/>
          <w:szCs w:val="24"/>
          <w:lang w:val="fi-FI"/>
        </w:rPr>
        <w:fldChar w:fldCharType="begin"/>
      </w:r>
      <w:r>
        <w:rPr>
          <w:rFonts w:eastAsia="Times New Roman"/>
          <w:szCs w:val="24"/>
          <w:lang w:val="fi-FI"/>
        </w:rPr>
        <w:instrText xml:space="preserve"> INCLUDEPICTURE "C:\\var\\folders\\ck\\pwknwbnj211cmjxxj937vxzw0000gn\\T\\com.microsoft.Word\\WebArchiveCopyPasteTempFiles\\Ultra_Low_Latency_Streaming_for_When_Every_Second_Counts_Wowza.png?format=2500w" \* MERGEFORMAT </w:instrText>
      </w:r>
      <w:r w:rsidRPr="00D1421F">
        <w:rPr>
          <w:rFonts w:eastAsia="Times New Roman"/>
          <w:szCs w:val="24"/>
          <w:lang w:val="fi-FI"/>
        </w:rPr>
        <w:fldChar w:fldCharType="separate"/>
      </w:r>
      <w:r w:rsidRPr="00490BDA">
        <w:rPr>
          <w:rFonts w:eastAsia="Times New Roman"/>
          <w:noProof/>
          <w:szCs w:val="24"/>
          <w:lang w:val="fi-FI"/>
        </w:rPr>
        <w:drawing>
          <wp:inline distT="0" distB="0" distL="0" distR="0" wp14:anchorId="4E58D6C1" wp14:editId="69B338DE">
            <wp:extent cx="4796852" cy="2487857"/>
            <wp:effectExtent l="0" t="0" r="3810" b="1905"/>
            <wp:docPr id="1" name="Picture 1" descr="Ultra_Low_Latency_Streaming_for_When_Every_Second_Counts_Wowza.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Ultra_Low_Latency_Streaming_for_When_Every_Second_Counts_Wowza.png"/>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5617" cy="2497589"/>
                    </a:xfrm>
                    <a:prstGeom prst="rect">
                      <a:avLst/>
                    </a:prstGeom>
                    <a:noFill/>
                    <a:ln>
                      <a:noFill/>
                    </a:ln>
                  </pic:spPr>
                </pic:pic>
              </a:graphicData>
            </a:graphic>
          </wp:inline>
        </w:drawing>
      </w:r>
      <w:r w:rsidRPr="00D1421F">
        <w:rPr>
          <w:rFonts w:eastAsia="Times New Roman"/>
          <w:szCs w:val="24"/>
          <w:lang w:val="fi-FI"/>
        </w:rPr>
        <w:fldChar w:fldCharType="end"/>
      </w:r>
    </w:p>
    <w:p w14:paraId="48B0B626" w14:textId="598E256A" w:rsidR="00820479" w:rsidRDefault="00B01241" w:rsidP="00B01241">
      <w:pPr>
        <w:jc w:val="center"/>
        <w:rPr>
          <w:szCs w:val="24"/>
          <w:lang w:val="en-US"/>
        </w:rPr>
      </w:pPr>
      <w:r>
        <w:rPr>
          <w:szCs w:val="24"/>
          <w:lang w:val="en-US"/>
        </w:rPr>
        <w:t xml:space="preserve">Figure 1. Protocols for </w:t>
      </w:r>
      <w:proofErr w:type="spellStart"/>
      <w:r>
        <w:rPr>
          <w:szCs w:val="24"/>
          <w:lang w:val="en-US"/>
        </w:rPr>
        <w:t>ultra low</w:t>
      </w:r>
      <w:proofErr w:type="spellEnd"/>
      <w:r>
        <w:rPr>
          <w:szCs w:val="24"/>
          <w:lang w:val="en-US"/>
        </w:rPr>
        <w:t xml:space="preserve"> latency streaming</w:t>
      </w:r>
    </w:p>
    <w:p w14:paraId="5986CB07" w14:textId="78656450" w:rsidR="00B01241" w:rsidRPr="001C01B8" w:rsidRDefault="00C115BA" w:rsidP="00645C3B">
      <w:pPr>
        <w:pStyle w:val="ListParagraph"/>
        <w:numPr>
          <w:ilvl w:val="0"/>
          <w:numId w:val="5"/>
        </w:numPr>
        <w:jc w:val="both"/>
        <w:rPr>
          <w:rFonts w:ascii="Times New Roman" w:hAnsi="Times New Roman"/>
          <w:sz w:val="24"/>
          <w:szCs w:val="24"/>
          <w:lang w:val="en-US"/>
        </w:rPr>
      </w:pPr>
      <w:r>
        <w:rPr>
          <w:rFonts w:ascii="Times New Roman" w:hAnsi="Times New Roman"/>
          <w:sz w:val="24"/>
          <w:szCs w:val="24"/>
          <w:lang w:val="en-US"/>
        </w:rPr>
        <w:t xml:space="preserve">Several </w:t>
      </w:r>
      <w:r w:rsidR="00B01241" w:rsidRPr="001C01B8">
        <w:rPr>
          <w:rFonts w:ascii="Times New Roman" w:hAnsi="Times New Roman"/>
          <w:sz w:val="24"/>
          <w:szCs w:val="24"/>
          <w:lang w:val="en-US"/>
        </w:rPr>
        <w:t xml:space="preserve">IP cameras on the market use RTP/RTSP. See </w:t>
      </w:r>
      <w:r w:rsidR="00935752">
        <w:rPr>
          <w:rFonts w:ascii="Times New Roman" w:hAnsi="Times New Roman"/>
          <w:sz w:val="24"/>
          <w:szCs w:val="24"/>
          <w:lang w:val="en-US"/>
        </w:rPr>
        <w:t>[3]</w:t>
      </w:r>
      <w:r w:rsidR="00B01241" w:rsidRPr="001C01B8">
        <w:rPr>
          <w:rFonts w:ascii="Times New Roman" w:hAnsi="Times New Roman"/>
          <w:sz w:val="24"/>
          <w:szCs w:val="24"/>
          <w:lang w:val="en-US"/>
        </w:rPr>
        <w:t xml:space="preserve"> (388 brands and 24.525 RTSP IP camera </w:t>
      </w:r>
      <w:r w:rsidR="00B01241" w:rsidRPr="001C01B8">
        <w:rPr>
          <w:rFonts w:ascii="Times New Roman" w:hAnsi="Times New Roman"/>
          <w:sz w:val="24"/>
          <w:szCs w:val="24"/>
          <w:lang w:val="en-US"/>
        </w:rPr>
        <w:lastRenderedPageBreak/>
        <w:t xml:space="preserve">models, among which are 3GPP members such as </w:t>
      </w:r>
      <w:r w:rsidR="00B01241" w:rsidRPr="001C01B8">
        <w:rPr>
          <w:rFonts w:ascii="Times New Roman" w:hAnsi="Times New Roman"/>
          <w:b/>
          <w:sz w:val="24"/>
          <w:szCs w:val="24"/>
          <w:lang w:val="en-US"/>
        </w:rPr>
        <w:t>LG</w:t>
      </w:r>
      <w:r w:rsidR="00B01241" w:rsidRPr="001C01B8">
        <w:rPr>
          <w:rFonts w:ascii="Times New Roman" w:hAnsi="Times New Roman"/>
          <w:sz w:val="24"/>
          <w:szCs w:val="24"/>
          <w:lang w:val="en-US"/>
        </w:rPr>
        <w:t xml:space="preserve">, </w:t>
      </w:r>
      <w:r w:rsidR="00B01241" w:rsidRPr="001C01B8">
        <w:rPr>
          <w:rFonts w:ascii="Times New Roman" w:hAnsi="Times New Roman"/>
          <w:b/>
          <w:sz w:val="24"/>
          <w:szCs w:val="24"/>
          <w:lang w:val="en-US"/>
        </w:rPr>
        <w:t>Panasonic</w:t>
      </w:r>
      <w:r w:rsidR="00B01241" w:rsidRPr="001C01B8">
        <w:rPr>
          <w:rFonts w:ascii="Times New Roman" w:hAnsi="Times New Roman"/>
          <w:sz w:val="24"/>
          <w:szCs w:val="24"/>
          <w:lang w:val="en-US"/>
        </w:rPr>
        <w:t xml:space="preserve">, </w:t>
      </w:r>
      <w:r w:rsidR="00B01241" w:rsidRPr="001C01B8">
        <w:rPr>
          <w:rFonts w:ascii="Times New Roman" w:hAnsi="Times New Roman"/>
          <w:b/>
          <w:sz w:val="24"/>
          <w:szCs w:val="24"/>
          <w:lang w:val="en-US"/>
        </w:rPr>
        <w:t>Samsung</w:t>
      </w:r>
      <w:r w:rsidR="00B01241" w:rsidRPr="001C01B8">
        <w:rPr>
          <w:rFonts w:ascii="Times New Roman" w:hAnsi="Times New Roman"/>
          <w:sz w:val="24"/>
          <w:szCs w:val="24"/>
          <w:lang w:val="en-US"/>
        </w:rPr>
        <w:t xml:space="preserve">, </w:t>
      </w:r>
      <w:r w:rsidR="00B01241" w:rsidRPr="001C01B8">
        <w:rPr>
          <w:rFonts w:ascii="Times New Roman" w:hAnsi="Times New Roman"/>
          <w:b/>
          <w:sz w:val="24"/>
          <w:szCs w:val="24"/>
          <w:lang w:val="en-US"/>
        </w:rPr>
        <w:t>Sony</w:t>
      </w:r>
      <w:r w:rsidR="00B01241" w:rsidRPr="001C01B8">
        <w:rPr>
          <w:rFonts w:ascii="Times New Roman" w:hAnsi="Times New Roman"/>
          <w:bCs/>
          <w:sz w:val="24"/>
          <w:szCs w:val="24"/>
          <w:lang w:val="en-US"/>
        </w:rPr>
        <w:t>)</w:t>
      </w:r>
      <w:r w:rsidR="001C01B8" w:rsidRPr="001C01B8">
        <w:rPr>
          <w:rFonts w:ascii="Times New Roman" w:hAnsi="Times New Roman"/>
          <w:bCs/>
          <w:sz w:val="24"/>
          <w:szCs w:val="24"/>
          <w:lang w:val="en-US"/>
        </w:rPr>
        <w:t xml:space="preserve">. </w:t>
      </w:r>
      <w:r w:rsidR="00B01241" w:rsidRPr="001C01B8">
        <w:rPr>
          <w:rFonts w:ascii="Times New Roman" w:hAnsi="Times New Roman"/>
          <w:sz w:val="24"/>
          <w:szCs w:val="24"/>
          <w:lang w:val="en-US"/>
        </w:rPr>
        <w:t>The site states “</w:t>
      </w:r>
      <w:r w:rsidR="00B01241" w:rsidRPr="001C01B8">
        <w:rPr>
          <w:rFonts w:ascii="Times New Roman" w:hAnsi="Times New Roman"/>
          <w:i/>
          <w:sz w:val="24"/>
          <w:szCs w:val="24"/>
          <w:lang w:val="en-US"/>
        </w:rPr>
        <w:t>RTSP-enabled IP-cameras are an important component of modern video management systems. Real-time Transport Protocol (RTP) and Real Time Streaming Protocol (RTSP) allow for the direct video feed capture from network surveillance video IP-cameras. RTSP provides unprecedented ease of implementation and has been embraced by nearly every mainstream IP-camera manufacturer in the market</w:t>
      </w:r>
      <w:r w:rsidR="00B01241" w:rsidRPr="001C01B8">
        <w:rPr>
          <w:rFonts w:ascii="Times New Roman" w:hAnsi="Times New Roman"/>
          <w:sz w:val="24"/>
          <w:szCs w:val="24"/>
          <w:lang w:val="en-US"/>
        </w:rPr>
        <w:t>.”</w:t>
      </w:r>
    </w:p>
    <w:p w14:paraId="269845FD" w14:textId="49C46A25" w:rsidR="001C01B8" w:rsidRPr="001C01B8" w:rsidRDefault="001C01B8" w:rsidP="00645C3B">
      <w:pPr>
        <w:pStyle w:val="ListParagraph"/>
        <w:numPr>
          <w:ilvl w:val="0"/>
          <w:numId w:val="5"/>
        </w:numPr>
        <w:jc w:val="both"/>
        <w:rPr>
          <w:rFonts w:ascii="Times New Roman" w:hAnsi="Times New Roman"/>
          <w:sz w:val="24"/>
          <w:szCs w:val="24"/>
          <w:lang w:val="en-US"/>
        </w:rPr>
      </w:pPr>
      <w:r w:rsidRPr="001C01B8">
        <w:rPr>
          <w:rFonts w:ascii="Times New Roman" w:hAnsi="Times New Roman"/>
          <w:sz w:val="24"/>
          <w:szCs w:val="24"/>
          <w:lang w:val="en-US"/>
        </w:rPr>
        <w:t>Current drone networks on the market (for example from Nokia) use RTP/RTSP. See</w:t>
      </w:r>
      <w:r w:rsidR="00935752">
        <w:rPr>
          <w:rFonts w:ascii="Times New Roman" w:hAnsi="Times New Roman"/>
          <w:sz w:val="24"/>
          <w:szCs w:val="24"/>
          <w:lang w:val="en-US"/>
        </w:rPr>
        <w:t xml:space="preserve"> [4].</w:t>
      </w:r>
    </w:p>
    <w:p w14:paraId="3D3E3CA2" w14:textId="35A61DC7" w:rsidR="00B01241" w:rsidRDefault="001C01B8" w:rsidP="00645C3B">
      <w:pPr>
        <w:pStyle w:val="ListParagraph"/>
        <w:numPr>
          <w:ilvl w:val="0"/>
          <w:numId w:val="5"/>
        </w:numPr>
        <w:jc w:val="both"/>
        <w:rPr>
          <w:rFonts w:ascii="Times New Roman" w:hAnsi="Times New Roman"/>
          <w:sz w:val="24"/>
          <w:szCs w:val="24"/>
          <w:lang w:val="en-US"/>
        </w:rPr>
      </w:pPr>
      <w:r w:rsidRPr="001C01B8">
        <w:rPr>
          <w:rFonts w:ascii="Times New Roman" w:hAnsi="Times New Roman"/>
          <w:sz w:val="24"/>
          <w:szCs w:val="24"/>
          <w:lang w:val="en-US"/>
        </w:rPr>
        <w:t>Game streaming use cases, even the ones under consideration by SA4 in the XR_5G study item, would not be addressed.</w:t>
      </w:r>
    </w:p>
    <w:p w14:paraId="44ED9855" w14:textId="00B21B31" w:rsidR="00053AF5" w:rsidRPr="001C01B8" w:rsidRDefault="00053AF5" w:rsidP="00645C3B">
      <w:pPr>
        <w:pStyle w:val="ListParagraph"/>
        <w:numPr>
          <w:ilvl w:val="0"/>
          <w:numId w:val="5"/>
        </w:numPr>
        <w:jc w:val="both"/>
        <w:rPr>
          <w:rFonts w:ascii="Times New Roman" w:hAnsi="Times New Roman"/>
          <w:sz w:val="24"/>
          <w:szCs w:val="24"/>
          <w:lang w:val="en-US"/>
        </w:rPr>
      </w:pPr>
      <w:r>
        <w:rPr>
          <w:rFonts w:ascii="Times New Roman" w:hAnsi="Times New Roman"/>
          <w:sz w:val="24"/>
          <w:szCs w:val="24"/>
          <w:lang w:val="en-US"/>
        </w:rPr>
        <w:t xml:space="preserve">An end-to-end solution which includes uplink streaming (via FLUS and RTP) + downlink streaming using DASH (or CMAF) would require protocol translation and further increase </w:t>
      </w:r>
      <w:r w:rsidR="00972E86">
        <w:rPr>
          <w:rFonts w:ascii="Times New Roman" w:hAnsi="Times New Roman"/>
          <w:sz w:val="24"/>
          <w:szCs w:val="24"/>
          <w:lang w:val="en-US"/>
        </w:rPr>
        <w:t xml:space="preserve">of the </w:t>
      </w:r>
      <w:r>
        <w:rPr>
          <w:rFonts w:ascii="Times New Roman" w:hAnsi="Times New Roman"/>
          <w:sz w:val="24"/>
          <w:szCs w:val="24"/>
          <w:lang w:val="en-US"/>
        </w:rPr>
        <w:t xml:space="preserve">end-to-end delay. This </w:t>
      </w:r>
      <w:r w:rsidR="00AE2951">
        <w:rPr>
          <w:rFonts w:ascii="Times New Roman" w:hAnsi="Times New Roman"/>
          <w:sz w:val="24"/>
          <w:szCs w:val="24"/>
          <w:lang w:val="en-US"/>
        </w:rPr>
        <w:t xml:space="preserve">solution </w:t>
      </w:r>
      <w:r>
        <w:rPr>
          <w:rFonts w:ascii="Times New Roman" w:hAnsi="Times New Roman"/>
          <w:sz w:val="24"/>
          <w:szCs w:val="24"/>
          <w:lang w:val="en-US"/>
        </w:rPr>
        <w:t>would not make sense at all.</w:t>
      </w:r>
    </w:p>
    <w:p w14:paraId="03E47F46" w14:textId="2EB02CDA" w:rsidR="001C01B8" w:rsidRPr="001C01B8" w:rsidRDefault="001C01B8" w:rsidP="00645C3B">
      <w:pPr>
        <w:pStyle w:val="ListParagraph"/>
        <w:numPr>
          <w:ilvl w:val="0"/>
          <w:numId w:val="5"/>
        </w:numPr>
        <w:jc w:val="both"/>
        <w:rPr>
          <w:rFonts w:ascii="Times New Roman" w:hAnsi="Times New Roman"/>
          <w:szCs w:val="24"/>
          <w:lang w:val="en-US"/>
        </w:rPr>
      </w:pPr>
      <w:r>
        <w:rPr>
          <w:rFonts w:ascii="Times New Roman" w:hAnsi="Times New Roman"/>
          <w:sz w:val="24"/>
          <w:szCs w:val="24"/>
          <w:lang w:val="en-US"/>
        </w:rPr>
        <w:t xml:space="preserve">The provision of standardized </w:t>
      </w:r>
      <w:r w:rsidRPr="001C01B8">
        <w:rPr>
          <w:rFonts w:ascii="Times New Roman" w:hAnsi="Times New Roman"/>
          <w:sz w:val="24"/>
          <w:szCs w:val="24"/>
          <w:lang w:val="en-US"/>
        </w:rPr>
        <w:t>5G ultra-low delay and high bandwidth</w:t>
      </w:r>
      <w:r>
        <w:rPr>
          <w:rFonts w:ascii="Times New Roman" w:hAnsi="Times New Roman"/>
          <w:sz w:val="24"/>
          <w:szCs w:val="24"/>
          <w:lang w:val="en-US"/>
        </w:rPr>
        <w:t xml:space="preserve"> 3GPP streaming services would not take place.</w:t>
      </w:r>
      <w:r w:rsidRPr="001C01B8">
        <w:rPr>
          <w:szCs w:val="24"/>
          <w:lang w:val="en-US"/>
        </w:rPr>
        <w:t xml:space="preserve"> </w:t>
      </w:r>
    </w:p>
    <w:p w14:paraId="37B57F16" w14:textId="77777777" w:rsidR="001C01B8" w:rsidRPr="001C01B8" w:rsidRDefault="001C01B8" w:rsidP="001C01B8">
      <w:pPr>
        <w:jc w:val="both"/>
        <w:rPr>
          <w:szCs w:val="24"/>
          <w:lang w:val="en-US"/>
        </w:rPr>
      </w:pPr>
    </w:p>
    <w:p w14:paraId="048711C8" w14:textId="07C8532B" w:rsidR="00AE2094" w:rsidRPr="001C01B8" w:rsidRDefault="00BC25D7" w:rsidP="00262BAD">
      <w:pPr>
        <w:pStyle w:val="Heading1"/>
        <w:tabs>
          <w:tab w:val="clear" w:pos="432"/>
          <w:tab w:val="num" w:pos="-288"/>
        </w:tabs>
        <w:jc w:val="both"/>
        <w:rPr>
          <w:rFonts w:ascii="Times New Roman" w:hAnsi="Times New Roman"/>
          <w:b/>
          <w:bCs/>
          <w:sz w:val="32"/>
          <w:szCs w:val="32"/>
        </w:rPr>
      </w:pPr>
      <w:r>
        <w:rPr>
          <w:rFonts w:ascii="Times New Roman" w:hAnsi="Times New Roman"/>
          <w:b/>
          <w:bCs/>
          <w:sz w:val="32"/>
          <w:szCs w:val="32"/>
        </w:rPr>
        <w:t>New evidence</w:t>
      </w:r>
    </w:p>
    <w:p w14:paraId="3A55D4CB" w14:textId="77777777" w:rsidR="00935752" w:rsidRDefault="00935752" w:rsidP="00935752">
      <w:pPr>
        <w:jc w:val="both"/>
        <w:rPr>
          <w:szCs w:val="24"/>
          <w:lang w:val="en-US"/>
        </w:rPr>
      </w:pPr>
      <w:r>
        <w:rPr>
          <w:szCs w:val="24"/>
        </w:rPr>
        <w:t xml:space="preserve">About </w:t>
      </w:r>
      <w:r w:rsidRPr="00935752">
        <w:rPr>
          <w:szCs w:val="24"/>
        </w:rPr>
        <w:t xml:space="preserve">the performance of Ultra Low Latency CMAF, which is one of the candidate protocols considered by SA4 to replace RTP, Akamai reports the following </w:t>
      </w:r>
      <w:r>
        <w:rPr>
          <w:szCs w:val="24"/>
        </w:rPr>
        <w:t xml:space="preserve">[5]: </w:t>
      </w:r>
      <w:r w:rsidRPr="00935752">
        <w:rPr>
          <w:szCs w:val="24"/>
          <w:lang w:val="en-US"/>
        </w:rPr>
        <w:t> </w:t>
      </w:r>
    </w:p>
    <w:p w14:paraId="632312C6" w14:textId="78EC749B" w:rsidR="00935752" w:rsidRPr="00687975" w:rsidRDefault="00935752" w:rsidP="00687975">
      <w:pPr>
        <w:jc w:val="both"/>
        <w:rPr>
          <w:i/>
          <w:iCs/>
          <w:szCs w:val="24"/>
          <w:lang w:val="en-US"/>
        </w:rPr>
      </w:pPr>
      <w:r w:rsidRPr="00935752">
        <w:rPr>
          <w:i/>
          <w:iCs/>
          <w:szCs w:val="24"/>
          <w:lang w:val="en-US"/>
        </w:rPr>
        <w:t xml:space="preserve">“It is possible in the lab to use ULL-CMAF to produce glass-to-glass latencies in the 600ms range. These are excellent for impressing friends and CEOs, however they become increasingly fragile with scale and with geographic dispersion (higher round trip times between encoder, origin, edge server and clients). If distribution is happening over the </w:t>
      </w:r>
      <w:r w:rsidRPr="00687975">
        <w:rPr>
          <w:i/>
          <w:iCs/>
          <w:szCs w:val="24"/>
          <w:lang w:val="en-US"/>
        </w:rPr>
        <w:t>open internet (especially over a last mile mobile network where rapid throughput fluctuations are the norm), current proofs-of-concept show more sustainable Quality of Experience (</w:t>
      </w:r>
      <w:proofErr w:type="spellStart"/>
      <w:r w:rsidRPr="00687975">
        <w:rPr>
          <w:i/>
          <w:iCs/>
          <w:szCs w:val="24"/>
          <w:lang w:val="en-US"/>
        </w:rPr>
        <w:t>QoE</w:t>
      </w:r>
      <w:proofErr w:type="spellEnd"/>
      <w:r w:rsidRPr="00687975">
        <w:rPr>
          <w:i/>
          <w:iCs/>
          <w:szCs w:val="24"/>
          <w:lang w:val="en-US"/>
        </w:rPr>
        <w:t xml:space="preserve">) with a </w:t>
      </w:r>
      <w:r w:rsidRPr="00687975">
        <w:rPr>
          <w:b/>
          <w:bCs/>
          <w:i/>
          <w:iCs/>
          <w:szCs w:val="24"/>
          <w:lang w:val="en-US"/>
        </w:rPr>
        <w:t>glass-to-glass latency in the 3s range</w:t>
      </w:r>
      <w:r w:rsidRPr="00687975">
        <w:rPr>
          <w:i/>
          <w:iCs/>
          <w:szCs w:val="24"/>
          <w:lang w:val="en-US"/>
        </w:rPr>
        <w:t>, of which 1.5s-2s resides in the player buffer. Current encoder implementations tend to favor one video frame per chunk, but there is no objective data yet to indicate whether this is optimum from a robustness or quality perspective.”</w:t>
      </w:r>
      <w:r w:rsidR="006B2C60" w:rsidRPr="00687975">
        <w:rPr>
          <w:i/>
          <w:iCs/>
          <w:szCs w:val="24"/>
          <w:lang w:val="en-US"/>
        </w:rPr>
        <w:t>.</w:t>
      </w:r>
    </w:p>
    <w:p w14:paraId="666885B2" w14:textId="7DDE4441" w:rsidR="002C5CA4" w:rsidRPr="00687975" w:rsidRDefault="002C5CA4" w:rsidP="00687975">
      <w:pPr>
        <w:jc w:val="both"/>
        <w:rPr>
          <w:szCs w:val="24"/>
          <w:lang w:val="en-US"/>
        </w:rPr>
      </w:pPr>
      <w:r w:rsidRPr="00687975">
        <w:rPr>
          <w:szCs w:val="24"/>
          <w:lang w:val="en-US"/>
        </w:rPr>
        <w:t>These results about glass-to-glass latency are essentially also confirmed by [6].</w:t>
      </w:r>
    </w:p>
    <w:p w14:paraId="52ED6ED1" w14:textId="474E8DFF" w:rsidR="00687975" w:rsidRPr="00687975" w:rsidRDefault="00687975" w:rsidP="00687975">
      <w:pPr>
        <w:overflowPunct/>
        <w:autoSpaceDE/>
        <w:autoSpaceDN/>
        <w:adjustRightInd/>
        <w:spacing w:after="0"/>
        <w:jc w:val="both"/>
        <w:textAlignment w:val="auto"/>
        <w:rPr>
          <w:rFonts w:eastAsia="Times New Roman"/>
          <w:szCs w:val="24"/>
          <w:lang w:val="en-US"/>
        </w:rPr>
      </w:pPr>
      <w:r w:rsidRPr="00687975">
        <w:rPr>
          <w:szCs w:val="24"/>
          <w:lang w:val="en-US"/>
        </w:rPr>
        <w:t>And more from [</w:t>
      </w:r>
      <w:r w:rsidR="0030138A">
        <w:rPr>
          <w:szCs w:val="24"/>
          <w:lang w:val="en-US"/>
        </w:rPr>
        <w:t>10</w:t>
      </w:r>
      <w:r w:rsidRPr="00687975">
        <w:rPr>
          <w:szCs w:val="24"/>
          <w:lang w:val="en-US"/>
        </w:rPr>
        <w:t xml:space="preserve">] </w:t>
      </w:r>
      <w:r w:rsidRPr="00687975">
        <w:rPr>
          <w:i/>
          <w:iCs/>
          <w:szCs w:val="24"/>
          <w:lang w:val="en-US"/>
        </w:rPr>
        <w:t>“</w:t>
      </w:r>
      <w:r w:rsidRPr="00687975">
        <w:rPr>
          <w:rFonts w:eastAsia="Times New Roman"/>
          <w:i/>
          <w:iCs/>
          <w:color w:val="333333"/>
          <w:szCs w:val="24"/>
          <w:shd w:val="clear" w:color="auto" w:fill="FFFFFF"/>
          <w:lang w:val="en-US"/>
        </w:rPr>
        <w:t xml:space="preserve">A study involving 23 million video viewing sessions sponsored by CDN operator Akamai found that </w:t>
      </w:r>
      <w:r w:rsidRPr="0030138A">
        <w:rPr>
          <w:rFonts w:eastAsia="Times New Roman"/>
          <w:b/>
          <w:bCs/>
          <w:i/>
          <w:iCs/>
          <w:color w:val="333333"/>
          <w:szCs w:val="24"/>
          <w:shd w:val="clear" w:color="auto" w:fill="FFFFFF"/>
          <w:lang w:val="en-US"/>
        </w:rPr>
        <w:t>viewers start abandoning videos in significant numbers with any delay in startup time that goes beyond two seconds</w:t>
      </w:r>
      <w:r w:rsidRPr="00687975">
        <w:rPr>
          <w:rFonts w:eastAsia="Times New Roman"/>
          <w:i/>
          <w:iCs/>
          <w:color w:val="333333"/>
          <w:szCs w:val="24"/>
          <w:shd w:val="clear" w:color="auto" w:fill="FFFFFF"/>
          <w:lang w:val="en-US"/>
        </w:rPr>
        <w:t>. For every second of delay beyond two seconds, the study found that six percent of the audience will stop watching, which means a video with a five-second delay will lose a quarter of its audience.</w:t>
      </w:r>
      <w:r w:rsidRPr="00687975">
        <w:rPr>
          <w:rFonts w:eastAsia="Times New Roman"/>
          <w:i/>
          <w:iCs/>
          <w:szCs w:val="24"/>
          <w:lang w:val="en-US"/>
        </w:rPr>
        <w:t>”</w:t>
      </w:r>
    </w:p>
    <w:p w14:paraId="1CF72F5E" w14:textId="77777777" w:rsidR="00687975" w:rsidRDefault="00687975" w:rsidP="00687975">
      <w:pPr>
        <w:jc w:val="both"/>
        <w:rPr>
          <w:b/>
          <w:bCs/>
          <w:szCs w:val="24"/>
        </w:rPr>
      </w:pPr>
    </w:p>
    <w:p w14:paraId="07619F08" w14:textId="1A572A1C" w:rsidR="00CF7D9F" w:rsidRPr="00CF7D9F" w:rsidRDefault="00CF7D9F" w:rsidP="00687975">
      <w:pPr>
        <w:jc w:val="both"/>
        <w:rPr>
          <w:b/>
          <w:bCs/>
          <w:szCs w:val="24"/>
          <w:lang w:val="en-US"/>
        </w:rPr>
      </w:pPr>
      <w:r w:rsidRPr="00687975">
        <w:rPr>
          <w:b/>
          <w:bCs/>
          <w:szCs w:val="24"/>
        </w:rPr>
        <w:t xml:space="preserve">On the other hand, RTP (and WebRTC) have been the protocols at the basis of the latest </w:t>
      </w:r>
      <w:r w:rsidRPr="00687975">
        <w:rPr>
          <w:b/>
          <w:bCs/>
          <w:szCs w:val="24"/>
          <w:lang w:val="en-US"/>
        </w:rPr>
        <w:t>awards at the 2019 NAB Show for “Product of the Year Award</w:t>
      </w:r>
      <w:r w:rsidRPr="00CF7D9F">
        <w:rPr>
          <w:b/>
          <w:bCs/>
          <w:szCs w:val="24"/>
          <w:lang w:val="en-US"/>
        </w:rPr>
        <w:t>” and “The Best of Show Award” [7].</w:t>
      </w:r>
    </w:p>
    <w:p w14:paraId="5ED4663C" w14:textId="5AACB350" w:rsidR="002C5CA4" w:rsidRPr="001C01B8" w:rsidRDefault="002C5CA4" w:rsidP="002C5CA4">
      <w:pPr>
        <w:pStyle w:val="Heading1"/>
        <w:tabs>
          <w:tab w:val="clear" w:pos="432"/>
          <w:tab w:val="num" w:pos="-288"/>
        </w:tabs>
        <w:jc w:val="both"/>
        <w:rPr>
          <w:rFonts w:ascii="Times New Roman" w:hAnsi="Times New Roman"/>
          <w:b/>
          <w:bCs/>
          <w:sz w:val="32"/>
          <w:szCs w:val="32"/>
        </w:rPr>
      </w:pPr>
      <w:r>
        <w:rPr>
          <w:rFonts w:ascii="Times New Roman" w:hAnsi="Times New Roman"/>
          <w:b/>
          <w:bCs/>
          <w:sz w:val="32"/>
          <w:szCs w:val="32"/>
        </w:rPr>
        <w:t>Alternative transport protocols?</w:t>
      </w:r>
    </w:p>
    <w:p w14:paraId="4CC1D768" w14:textId="39861E3B" w:rsidR="00BA5A1E" w:rsidRPr="002C5CA4" w:rsidRDefault="002C5CA4" w:rsidP="00262BAD">
      <w:pPr>
        <w:jc w:val="both"/>
        <w:rPr>
          <w:szCs w:val="24"/>
        </w:rPr>
      </w:pPr>
      <w:r>
        <w:rPr>
          <w:szCs w:val="24"/>
        </w:rPr>
        <w:t xml:space="preserve">In light </w:t>
      </w:r>
      <w:r w:rsidRPr="002C5CA4">
        <w:rPr>
          <w:szCs w:val="24"/>
        </w:rPr>
        <w:t>of restructuring the protocol suite for 5G streaming, SA4 may also consider looking at other existing protocols. For example:</w:t>
      </w:r>
    </w:p>
    <w:p w14:paraId="6945F451" w14:textId="62143660" w:rsidR="002C5CA4" w:rsidRPr="002C5CA4" w:rsidRDefault="002C5CA4" w:rsidP="00645C3B">
      <w:pPr>
        <w:pStyle w:val="ListParagraph"/>
        <w:numPr>
          <w:ilvl w:val="0"/>
          <w:numId w:val="6"/>
        </w:numPr>
        <w:jc w:val="both"/>
        <w:rPr>
          <w:rFonts w:ascii="Times New Roman" w:hAnsi="Times New Roman"/>
          <w:sz w:val="24"/>
          <w:szCs w:val="24"/>
        </w:rPr>
      </w:pPr>
      <w:proofErr w:type="spellStart"/>
      <w:r w:rsidRPr="002C5CA4">
        <w:rPr>
          <w:rFonts w:ascii="Times New Roman" w:hAnsi="Times New Roman"/>
          <w:sz w:val="24"/>
          <w:szCs w:val="24"/>
        </w:rPr>
        <w:lastRenderedPageBreak/>
        <w:t>Quic</w:t>
      </w:r>
      <w:proofErr w:type="spellEnd"/>
      <w:r w:rsidR="00D92B75">
        <w:rPr>
          <w:rFonts w:ascii="Times New Roman" w:hAnsi="Times New Roman"/>
          <w:sz w:val="24"/>
          <w:szCs w:val="24"/>
        </w:rPr>
        <w:t xml:space="preserve"> [8]</w:t>
      </w:r>
      <w:r w:rsidR="004F5B2B">
        <w:rPr>
          <w:rFonts w:ascii="Times New Roman" w:hAnsi="Times New Roman"/>
          <w:sz w:val="24"/>
          <w:szCs w:val="24"/>
        </w:rPr>
        <w:t>, used for example by YouTube on Chrome browsers [10].</w:t>
      </w:r>
    </w:p>
    <w:p w14:paraId="4EFF50CA" w14:textId="174BF75A" w:rsidR="002C5CA4" w:rsidRDefault="002C5CA4" w:rsidP="00645C3B">
      <w:pPr>
        <w:pStyle w:val="ListParagraph"/>
        <w:numPr>
          <w:ilvl w:val="0"/>
          <w:numId w:val="6"/>
        </w:numPr>
        <w:jc w:val="both"/>
        <w:rPr>
          <w:rFonts w:ascii="Times New Roman" w:hAnsi="Times New Roman"/>
          <w:sz w:val="24"/>
          <w:szCs w:val="24"/>
        </w:rPr>
      </w:pPr>
      <w:r w:rsidRPr="002C5CA4">
        <w:rPr>
          <w:rFonts w:ascii="Times New Roman" w:hAnsi="Times New Roman"/>
          <w:sz w:val="24"/>
          <w:szCs w:val="24"/>
        </w:rPr>
        <w:t>SRT</w:t>
      </w:r>
      <w:r w:rsidR="00CF7D9F">
        <w:rPr>
          <w:rFonts w:ascii="Times New Roman" w:hAnsi="Times New Roman"/>
          <w:sz w:val="24"/>
          <w:szCs w:val="24"/>
        </w:rPr>
        <w:t>. It is a UDP-based protocol with retransmission and FEC [</w:t>
      </w:r>
      <w:r w:rsidR="00D92B75">
        <w:rPr>
          <w:rFonts w:ascii="Times New Roman" w:hAnsi="Times New Roman"/>
          <w:sz w:val="24"/>
          <w:szCs w:val="24"/>
        </w:rPr>
        <w:t>9</w:t>
      </w:r>
      <w:r w:rsidR="00CF7D9F">
        <w:rPr>
          <w:rFonts w:ascii="Times New Roman" w:hAnsi="Times New Roman"/>
          <w:sz w:val="24"/>
          <w:szCs w:val="24"/>
        </w:rPr>
        <w:t>].</w:t>
      </w:r>
    </w:p>
    <w:p w14:paraId="3F86410E" w14:textId="666A7D17" w:rsidR="001F167A" w:rsidRDefault="001F167A" w:rsidP="00645C3B">
      <w:pPr>
        <w:pStyle w:val="ListParagraph"/>
        <w:numPr>
          <w:ilvl w:val="0"/>
          <w:numId w:val="6"/>
        </w:numPr>
        <w:jc w:val="both"/>
        <w:rPr>
          <w:rFonts w:ascii="Times New Roman" w:hAnsi="Times New Roman"/>
          <w:sz w:val="24"/>
          <w:szCs w:val="24"/>
        </w:rPr>
      </w:pPr>
      <w:r>
        <w:rPr>
          <w:rFonts w:ascii="Times New Roman" w:hAnsi="Times New Roman"/>
          <w:sz w:val="24"/>
          <w:szCs w:val="24"/>
        </w:rPr>
        <w:t>WebRTC.</w:t>
      </w:r>
    </w:p>
    <w:p w14:paraId="052EF72A" w14:textId="234D2D4B" w:rsidR="006B2C60" w:rsidRDefault="006B2C60" w:rsidP="006B2C60">
      <w:pPr>
        <w:jc w:val="both"/>
        <w:rPr>
          <w:szCs w:val="24"/>
        </w:rPr>
      </w:pPr>
    </w:p>
    <w:p w14:paraId="246C5CBC" w14:textId="54266414" w:rsidR="006B2C60" w:rsidRDefault="006B2C60" w:rsidP="006B2C60">
      <w:pPr>
        <w:pStyle w:val="Heading1"/>
        <w:tabs>
          <w:tab w:val="clear" w:pos="432"/>
          <w:tab w:val="num" w:pos="-288"/>
        </w:tabs>
        <w:jc w:val="both"/>
        <w:rPr>
          <w:rFonts w:ascii="Times New Roman" w:hAnsi="Times New Roman"/>
          <w:b/>
          <w:bCs/>
          <w:sz w:val="32"/>
          <w:szCs w:val="32"/>
        </w:rPr>
      </w:pPr>
      <w:r>
        <w:rPr>
          <w:rFonts w:ascii="Times New Roman" w:hAnsi="Times New Roman"/>
          <w:b/>
          <w:bCs/>
          <w:sz w:val="32"/>
          <w:szCs w:val="32"/>
        </w:rPr>
        <w:t>Proposal</w:t>
      </w:r>
    </w:p>
    <w:p w14:paraId="5FDA2ADB" w14:textId="434CDF89" w:rsidR="006B2C60" w:rsidRDefault="001F167A" w:rsidP="001F167A">
      <w:pPr>
        <w:jc w:val="both"/>
        <w:rPr>
          <w:lang w:val="en-US"/>
        </w:rPr>
      </w:pPr>
      <w:r>
        <w:rPr>
          <w:lang w:val="en-US"/>
        </w:rPr>
        <w:t>Nokia’s position remains that of keeping RTP/RTSP as protocols for the 5GMS3 new streaming architecture. There are sufficient motivations for not doing otherwise.</w:t>
      </w:r>
    </w:p>
    <w:p w14:paraId="77285120" w14:textId="415D2B2A" w:rsidR="001F167A" w:rsidRPr="006B2C60" w:rsidRDefault="001F167A" w:rsidP="001F167A">
      <w:pPr>
        <w:jc w:val="both"/>
        <w:rPr>
          <w:lang w:val="en-US"/>
        </w:rPr>
      </w:pPr>
      <w:r>
        <w:rPr>
          <w:lang w:val="en-US"/>
        </w:rPr>
        <w:t xml:space="preserve">In case a protocol restructuring is really desired by the SA4, a serious protocol comparison </w:t>
      </w:r>
      <w:r w:rsidR="00924432">
        <w:rPr>
          <w:lang w:val="en-US"/>
        </w:rPr>
        <w:t>shall</w:t>
      </w:r>
      <w:r>
        <w:rPr>
          <w:lang w:val="en-US"/>
        </w:rPr>
        <w:t xml:space="preserve"> be done, keeping in mind the motivations in section 2, and considering also the possible alternatives as described in section 4.</w:t>
      </w:r>
      <w:r w:rsidR="00053AF5">
        <w:rPr>
          <w:lang w:val="en-US"/>
        </w:rPr>
        <w:t xml:space="preserve"> Nokia proposes that RTP </w:t>
      </w:r>
      <w:r w:rsidR="00053AF5" w:rsidRPr="00AE2951">
        <w:rPr>
          <w:b/>
          <w:bCs/>
          <w:lang w:val="en-US"/>
        </w:rPr>
        <w:t>shall not</w:t>
      </w:r>
      <w:r w:rsidR="00053AF5">
        <w:rPr>
          <w:lang w:val="en-US"/>
        </w:rPr>
        <w:t xml:space="preserve"> be removed before an equivalent low delay protocol (with similar </w:t>
      </w:r>
      <w:bookmarkStart w:id="0" w:name="_GoBack"/>
      <w:bookmarkEnd w:id="0"/>
      <w:r w:rsidR="00053AF5">
        <w:rPr>
          <w:lang w:val="en-US"/>
        </w:rPr>
        <w:t xml:space="preserve">performance) for </w:t>
      </w:r>
      <w:proofErr w:type="spellStart"/>
      <w:r w:rsidR="00053AF5">
        <w:rPr>
          <w:lang w:val="en-US"/>
        </w:rPr>
        <w:t>ultra low</w:t>
      </w:r>
      <w:proofErr w:type="spellEnd"/>
      <w:r w:rsidR="00053AF5">
        <w:rPr>
          <w:lang w:val="en-US"/>
        </w:rPr>
        <w:t xml:space="preserve"> delay streaming is found, carefully analyzed, and tailored for 3GPP usage.</w:t>
      </w:r>
    </w:p>
    <w:p w14:paraId="79609F15" w14:textId="77777777" w:rsidR="00A23620" w:rsidRPr="001C01B8" w:rsidRDefault="00A23620" w:rsidP="00262BAD">
      <w:pPr>
        <w:pStyle w:val="Heading1"/>
        <w:numPr>
          <w:ilvl w:val="0"/>
          <w:numId w:val="0"/>
        </w:numPr>
        <w:ind w:left="432" w:hanging="432"/>
        <w:jc w:val="both"/>
        <w:textAlignment w:val="auto"/>
        <w:rPr>
          <w:rFonts w:ascii="Times New Roman" w:hAnsi="Times New Roman"/>
          <w:b/>
          <w:bCs/>
          <w:sz w:val="32"/>
          <w:szCs w:val="32"/>
        </w:rPr>
      </w:pPr>
      <w:r w:rsidRPr="001C01B8">
        <w:rPr>
          <w:rFonts w:ascii="Times New Roman" w:hAnsi="Times New Roman"/>
          <w:b/>
          <w:bCs/>
          <w:sz w:val="32"/>
          <w:szCs w:val="32"/>
        </w:rPr>
        <w:t>References</w:t>
      </w:r>
    </w:p>
    <w:p w14:paraId="0AC3D49B" w14:textId="504C5183" w:rsidR="00E534A0" w:rsidRDefault="00A23620" w:rsidP="00E534A0">
      <w:pPr>
        <w:jc w:val="both"/>
        <w:rPr>
          <w:szCs w:val="24"/>
          <w:lang w:val="en-US"/>
        </w:rPr>
      </w:pPr>
      <w:r w:rsidRPr="001C01B8">
        <w:rPr>
          <w:szCs w:val="24"/>
          <w:lang w:val="en-US"/>
        </w:rPr>
        <w:t xml:space="preserve">[1] </w:t>
      </w:r>
      <w:r w:rsidR="00E534A0" w:rsidRPr="001C01B8">
        <w:rPr>
          <w:szCs w:val="24"/>
          <w:lang w:val="en-US"/>
        </w:rPr>
        <w:t xml:space="preserve">“RTP/RTSP Streaming in PSS”, </w:t>
      </w:r>
      <w:proofErr w:type="spellStart"/>
      <w:r w:rsidR="00E534A0" w:rsidRPr="001C01B8">
        <w:rPr>
          <w:szCs w:val="24"/>
          <w:lang w:val="en-US"/>
        </w:rPr>
        <w:t>Tdoc</w:t>
      </w:r>
      <w:proofErr w:type="spellEnd"/>
      <w:r w:rsidR="00E534A0" w:rsidRPr="001C01B8">
        <w:rPr>
          <w:szCs w:val="24"/>
          <w:lang w:val="en-US"/>
        </w:rPr>
        <w:t xml:space="preserve"> S4-190438, Nokia, 3GPP SA4#103 meeting, Newport Beach, CA, U.S.A., 8-12 April 2019.</w:t>
      </w:r>
    </w:p>
    <w:p w14:paraId="1ADFFC70" w14:textId="398F7D26" w:rsidR="00935752" w:rsidRDefault="00935752" w:rsidP="00E534A0">
      <w:pPr>
        <w:jc w:val="both"/>
        <w:rPr>
          <w:szCs w:val="24"/>
        </w:rPr>
      </w:pPr>
      <w:r>
        <w:rPr>
          <w:szCs w:val="24"/>
          <w:lang w:val="en-US"/>
        </w:rPr>
        <w:t xml:space="preserve">[2] </w:t>
      </w:r>
      <w:hyperlink r:id="rId9" w:history="1">
        <w:r w:rsidRPr="00BD5C59">
          <w:rPr>
            <w:rStyle w:val="Hyperlink"/>
            <w:szCs w:val="24"/>
            <w:lang w:val="en-US"/>
          </w:rPr>
          <w:t>https://www.zender.tv/news/2018/3/23/ultra-low-latency-streaming-the-current-state</w:t>
        </w:r>
      </w:hyperlink>
    </w:p>
    <w:p w14:paraId="53B0952F" w14:textId="685217EF" w:rsidR="00935752" w:rsidRDefault="00935752" w:rsidP="00E534A0">
      <w:pPr>
        <w:jc w:val="both"/>
        <w:rPr>
          <w:szCs w:val="24"/>
          <w:lang w:val="en-US"/>
        </w:rPr>
      </w:pPr>
      <w:r>
        <w:rPr>
          <w:szCs w:val="24"/>
        </w:rPr>
        <w:t xml:space="preserve">[3] </w:t>
      </w:r>
      <w:hyperlink r:id="rId10" w:history="1">
        <w:r w:rsidRPr="001C01B8">
          <w:rPr>
            <w:rStyle w:val="Hyperlink"/>
            <w:szCs w:val="24"/>
            <w:lang w:val="en-US"/>
          </w:rPr>
          <w:t>https://security.world/rtsp/</w:t>
        </w:r>
      </w:hyperlink>
    </w:p>
    <w:p w14:paraId="306D213D" w14:textId="7A0F7C9D" w:rsidR="00935752" w:rsidRDefault="00935752" w:rsidP="00E534A0">
      <w:pPr>
        <w:jc w:val="both"/>
        <w:rPr>
          <w:rFonts w:eastAsia="SimSun"/>
          <w:szCs w:val="24"/>
          <w:lang w:val="en-US"/>
        </w:rPr>
      </w:pPr>
      <w:r>
        <w:rPr>
          <w:szCs w:val="24"/>
          <w:lang w:val="en-US"/>
        </w:rPr>
        <w:t xml:space="preserve">[4] </w:t>
      </w:r>
      <w:hyperlink r:id="rId11" w:history="1">
        <w:r w:rsidRPr="001C01B8">
          <w:rPr>
            <w:rStyle w:val="Hyperlink"/>
            <w:szCs w:val="24"/>
            <w:lang w:val="en-US"/>
          </w:rPr>
          <w:t>https://www.dac.nokia.com/applications/nokia-drone-networks/</w:t>
        </w:r>
      </w:hyperlink>
    </w:p>
    <w:p w14:paraId="3F2C8EBE" w14:textId="4B9A2FEC" w:rsidR="00935752" w:rsidRPr="00935752" w:rsidRDefault="00935752" w:rsidP="00E534A0">
      <w:pPr>
        <w:jc w:val="both"/>
        <w:rPr>
          <w:szCs w:val="24"/>
          <w:lang w:val="en-US"/>
        </w:rPr>
      </w:pPr>
      <w:r>
        <w:rPr>
          <w:rFonts w:eastAsia="SimSun"/>
          <w:szCs w:val="24"/>
          <w:lang w:val="en-US"/>
        </w:rPr>
        <w:t xml:space="preserve">[5] </w:t>
      </w:r>
      <w:hyperlink r:id="rId12" w:tgtFrame="_blank" w:history="1">
        <w:r w:rsidRPr="00935752">
          <w:rPr>
            <w:rFonts w:eastAsia="Times New Roman"/>
            <w:color w:val="0563C1"/>
            <w:position w:val="4"/>
            <w:szCs w:val="24"/>
            <w:lang w:val="en-US"/>
          </w:rPr>
          <w:t>https://blogs.akamai.com/2018/10/best-practices-for-ultra-low-latency-streaming-using-chunked-encoded-</w:t>
        </w:r>
      </w:hyperlink>
      <w:hyperlink r:id="rId13" w:tgtFrame="_blank" w:history="1">
        <w:r w:rsidRPr="00935752">
          <w:rPr>
            <w:rFonts w:eastAsia="Times New Roman"/>
            <w:color w:val="0563C1"/>
            <w:position w:val="4"/>
            <w:szCs w:val="24"/>
            <w:lang w:val="en-US"/>
          </w:rPr>
          <w:t>and-chunk-transferred-cmaf.html</w:t>
        </w:r>
      </w:hyperlink>
      <w:r w:rsidRPr="00935752">
        <w:rPr>
          <w:rFonts w:eastAsia="Times New Roman"/>
          <w:szCs w:val="24"/>
          <w:lang w:val="en-US"/>
        </w:rPr>
        <w:t xml:space="preserve"> </w:t>
      </w:r>
    </w:p>
    <w:p w14:paraId="15BFE80C" w14:textId="10158EC0" w:rsidR="00A23620" w:rsidRPr="001A0F48" w:rsidRDefault="00935752" w:rsidP="00262BAD">
      <w:pPr>
        <w:jc w:val="both"/>
        <w:rPr>
          <w:szCs w:val="24"/>
        </w:rPr>
      </w:pPr>
      <w:r>
        <w:rPr>
          <w:szCs w:val="24"/>
        </w:rPr>
        <w:t xml:space="preserve">[6] </w:t>
      </w:r>
      <w:r w:rsidR="002C5CA4">
        <w:rPr>
          <w:szCs w:val="24"/>
        </w:rPr>
        <w:t xml:space="preserve">A. </w:t>
      </w:r>
      <w:proofErr w:type="spellStart"/>
      <w:r w:rsidR="002C5CA4">
        <w:rPr>
          <w:szCs w:val="24"/>
        </w:rPr>
        <w:t>Benteleb</w:t>
      </w:r>
      <w:proofErr w:type="spellEnd"/>
      <w:r w:rsidR="002C5CA4">
        <w:rPr>
          <w:szCs w:val="24"/>
        </w:rPr>
        <w:t xml:space="preserve">, C. </w:t>
      </w:r>
      <w:proofErr w:type="spellStart"/>
      <w:r w:rsidR="002C5CA4">
        <w:rPr>
          <w:szCs w:val="24"/>
        </w:rPr>
        <w:t>Timmerer</w:t>
      </w:r>
      <w:proofErr w:type="spellEnd"/>
      <w:r w:rsidR="002C5CA4">
        <w:rPr>
          <w:szCs w:val="24"/>
        </w:rPr>
        <w:t xml:space="preserve">, A.C. </w:t>
      </w:r>
      <w:proofErr w:type="spellStart"/>
      <w:r w:rsidR="002C5CA4">
        <w:rPr>
          <w:szCs w:val="24"/>
        </w:rPr>
        <w:t>Begen</w:t>
      </w:r>
      <w:proofErr w:type="spellEnd"/>
      <w:r w:rsidR="002C5CA4">
        <w:rPr>
          <w:szCs w:val="24"/>
        </w:rPr>
        <w:t xml:space="preserve">, R. Zimmermann, “Bandwidth Prediction in Low-Latency </w:t>
      </w:r>
      <w:proofErr w:type="spellStart"/>
      <w:r w:rsidR="002C5CA4">
        <w:rPr>
          <w:szCs w:val="24"/>
        </w:rPr>
        <w:t>Chuncked</w:t>
      </w:r>
      <w:proofErr w:type="spellEnd"/>
      <w:r w:rsidR="002C5CA4">
        <w:rPr>
          <w:szCs w:val="24"/>
        </w:rPr>
        <w:t xml:space="preserve"> Streaming”, NOSSDAV ’19 Workshop, Amherst, MA, U.S.A., 21 June 2019.</w:t>
      </w:r>
    </w:p>
    <w:p w14:paraId="7E35CE80" w14:textId="1D7BD87D" w:rsidR="00A23620" w:rsidRDefault="00CF7D9F" w:rsidP="00262BAD">
      <w:pPr>
        <w:jc w:val="both"/>
        <w:rPr>
          <w:szCs w:val="24"/>
        </w:rPr>
      </w:pPr>
      <w:r>
        <w:rPr>
          <w:szCs w:val="24"/>
        </w:rPr>
        <w:t xml:space="preserve">[7] </w:t>
      </w:r>
      <w:hyperlink r:id="rId14" w:history="1">
        <w:r w:rsidRPr="00BD5C59">
          <w:rPr>
            <w:rStyle w:val="Hyperlink"/>
            <w:szCs w:val="24"/>
          </w:rPr>
          <w:t>https://www.limelight.com/blog/post-nab-2019/</w:t>
        </w:r>
      </w:hyperlink>
      <w:r>
        <w:rPr>
          <w:szCs w:val="24"/>
        </w:rPr>
        <w:t xml:space="preserve"> </w:t>
      </w:r>
    </w:p>
    <w:p w14:paraId="332CE6F6" w14:textId="028F4F6B" w:rsidR="00D92B75" w:rsidRDefault="00D92B75" w:rsidP="00262BAD">
      <w:pPr>
        <w:jc w:val="both"/>
        <w:rPr>
          <w:szCs w:val="24"/>
        </w:rPr>
      </w:pPr>
      <w:r>
        <w:rPr>
          <w:szCs w:val="24"/>
        </w:rPr>
        <w:t xml:space="preserve">[8] </w:t>
      </w:r>
      <w:hyperlink r:id="rId15" w:history="1">
        <w:r w:rsidRPr="00BD5C59">
          <w:rPr>
            <w:rStyle w:val="Hyperlink"/>
            <w:szCs w:val="24"/>
          </w:rPr>
          <w:t>https://www.ietf.org/blog/whats-happening-quic/</w:t>
        </w:r>
      </w:hyperlink>
      <w:r>
        <w:rPr>
          <w:szCs w:val="24"/>
        </w:rPr>
        <w:t xml:space="preserve"> </w:t>
      </w:r>
    </w:p>
    <w:p w14:paraId="4FEA76B4" w14:textId="4CBB96BA" w:rsidR="00CF7D9F" w:rsidRPr="00275F7E" w:rsidRDefault="00CF7D9F" w:rsidP="00CF7D9F">
      <w:pPr>
        <w:jc w:val="both"/>
        <w:rPr>
          <w:szCs w:val="24"/>
        </w:rPr>
      </w:pPr>
      <w:r>
        <w:rPr>
          <w:szCs w:val="24"/>
        </w:rPr>
        <w:t>[</w:t>
      </w:r>
      <w:r w:rsidR="00D92B75">
        <w:rPr>
          <w:szCs w:val="24"/>
        </w:rPr>
        <w:t>9</w:t>
      </w:r>
      <w:r>
        <w:rPr>
          <w:szCs w:val="24"/>
        </w:rPr>
        <w:t xml:space="preserve">] </w:t>
      </w:r>
      <w:hyperlink r:id="rId16" w:tgtFrame="_blank" w:history="1">
        <w:r w:rsidRPr="00CF7D9F">
          <w:rPr>
            <w:rStyle w:val="Hyperlink"/>
            <w:szCs w:val="24"/>
            <w:lang w:val="en-US"/>
          </w:rPr>
          <w:t>https://www.srtalliance.org/</w:t>
        </w:r>
      </w:hyperlink>
    </w:p>
    <w:p w14:paraId="6D3309D6" w14:textId="2C92BD44" w:rsidR="00CF7D9F" w:rsidRPr="001A0F48" w:rsidRDefault="00053AF5" w:rsidP="00262BAD">
      <w:pPr>
        <w:jc w:val="both"/>
        <w:rPr>
          <w:szCs w:val="24"/>
        </w:rPr>
      </w:pPr>
      <w:r>
        <w:rPr>
          <w:szCs w:val="24"/>
        </w:rPr>
        <w:t>[</w:t>
      </w:r>
      <w:r w:rsidR="00D92B75">
        <w:rPr>
          <w:szCs w:val="24"/>
        </w:rPr>
        <w:t>10</w:t>
      </w:r>
      <w:r>
        <w:rPr>
          <w:szCs w:val="24"/>
        </w:rPr>
        <w:t xml:space="preserve">] </w:t>
      </w:r>
      <w:hyperlink r:id="rId17" w:tooltip="http://www.screenplaysmag.com/2018/08/14/udp-based-streaming-modes-battle-for-traction-as-paths-to-low-latency/" w:history="1">
        <w:r w:rsidR="00275F7E" w:rsidRPr="00275F7E">
          <w:rPr>
            <w:rStyle w:val="Hyperlink"/>
            <w:szCs w:val="24"/>
          </w:rPr>
          <w:t>http://www.screenplaysmag.com/2018/08/14/udp-based-streaming-modes-battle-for-traction-as-paths-to-low-latency/</w:t>
        </w:r>
      </w:hyperlink>
      <w:r w:rsidR="00275F7E">
        <w:rPr>
          <w:szCs w:val="24"/>
        </w:rPr>
        <w:t xml:space="preserve"> </w:t>
      </w:r>
    </w:p>
    <w:sectPr w:rsidR="00CF7D9F" w:rsidRPr="001A0F48" w:rsidSect="00E72D76">
      <w:headerReference w:type="even" r:id="rId18"/>
      <w:headerReference w:type="default" r:id="rId19"/>
      <w:footerReference w:type="default" r:id="rId2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DB216" w14:textId="77777777" w:rsidR="00570931" w:rsidRDefault="00570931">
      <w:r>
        <w:separator/>
      </w:r>
    </w:p>
  </w:endnote>
  <w:endnote w:type="continuationSeparator" w:id="0">
    <w:p w14:paraId="4D638BA3" w14:textId="77777777" w:rsidR="00570931" w:rsidRDefault="00570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B45E5" w14:textId="77777777" w:rsidR="00CF7D9F" w:rsidRDefault="00CF7D9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67CF0" w14:textId="77777777" w:rsidR="00570931" w:rsidRDefault="00570931">
      <w:r>
        <w:separator/>
      </w:r>
    </w:p>
  </w:footnote>
  <w:footnote w:type="continuationSeparator" w:id="0">
    <w:p w14:paraId="2F8A5670" w14:textId="77777777" w:rsidR="00570931" w:rsidRDefault="00570931">
      <w:r>
        <w:continuationSeparator/>
      </w:r>
    </w:p>
  </w:footnote>
  <w:footnote w:id="1">
    <w:p w14:paraId="44952060" w14:textId="50845D64" w:rsidR="00CF7D9F" w:rsidRPr="007401CC" w:rsidRDefault="00CF7D9F" w:rsidP="00B44C87">
      <w:pPr>
        <w:pStyle w:val="FootnoteText"/>
        <w:rPr>
          <w:sz w:val="18"/>
          <w:szCs w:val="21"/>
          <w:lang w:val="en-US"/>
        </w:rPr>
      </w:pPr>
      <w:r>
        <w:rPr>
          <w:rStyle w:val="FootnoteReference"/>
        </w:rPr>
        <w:footnoteRef/>
      </w:r>
      <w:r>
        <w:t xml:space="preserve"> </w:t>
      </w:r>
      <w:r w:rsidRPr="007401CC">
        <w:rPr>
          <w:sz w:val="18"/>
          <w:szCs w:val="21"/>
          <w:lang w:val="en-US"/>
        </w:rPr>
        <w:t xml:space="preserve">Contact: Igor D.D. Curcio, Saba Ahsan, Nokia Technologies, Tampere, Finland, Email: </w:t>
      </w:r>
      <w:r w:rsidRPr="007401CC">
        <w:rPr>
          <w:sz w:val="18"/>
          <w:szCs w:val="21"/>
          <w:lang w:val="fi-FI"/>
        </w:rPr>
        <w:sym w:font="Symbol" w:char="F0ED"/>
      </w:r>
      <w:proofErr w:type="spellStart"/>
      <w:proofErr w:type="gramStart"/>
      <w:r w:rsidRPr="007401CC">
        <w:rPr>
          <w:sz w:val="18"/>
          <w:szCs w:val="21"/>
          <w:lang w:val="en-US"/>
        </w:rPr>
        <w:t>igor.curcio</w:t>
      </w:r>
      <w:proofErr w:type="spellEnd"/>
      <w:proofErr w:type="gramEnd"/>
      <w:r w:rsidRPr="007401CC">
        <w:rPr>
          <w:sz w:val="18"/>
          <w:szCs w:val="21"/>
          <w:lang w:val="en-US"/>
        </w:rPr>
        <w:t xml:space="preserve">, </w:t>
      </w:r>
      <w:proofErr w:type="spellStart"/>
      <w:r w:rsidRPr="007401CC">
        <w:rPr>
          <w:sz w:val="18"/>
          <w:szCs w:val="21"/>
          <w:lang w:val="en-US"/>
        </w:rPr>
        <w:t>saba.ahsan</w:t>
      </w:r>
      <w:proofErr w:type="spellEnd"/>
      <w:r w:rsidRPr="007401CC">
        <w:rPr>
          <w:sz w:val="18"/>
          <w:szCs w:val="21"/>
          <w:lang w:val="fi-FI"/>
        </w:rPr>
        <w:sym w:font="Symbol" w:char="F0FD"/>
      </w:r>
      <w:r w:rsidRPr="007401CC">
        <w:rPr>
          <w:sz w:val="18"/>
          <w:szCs w:val="21"/>
          <w:lang w:val="en-US"/>
        </w:rPr>
        <w:t>@nokia.com.</w:t>
      </w:r>
    </w:p>
    <w:p w14:paraId="37976FAA" w14:textId="69442F65" w:rsidR="00CF7D9F" w:rsidRPr="00B44C87" w:rsidRDefault="00CF7D9F">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7F247" w14:textId="77777777" w:rsidR="00CF7D9F" w:rsidRDefault="00CF7D9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B535C" w14:textId="3C044395" w:rsidR="00CF7D9F" w:rsidRPr="00A7405A" w:rsidRDefault="00CF7D9F" w:rsidP="00B44C87">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r>
      <w:rPr>
        <w:rFonts w:ascii="Arial" w:eastAsia="SimSun" w:hAnsi="Arial" w:cs="Arial"/>
        <w:sz w:val="22"/>
        <w:lang w:val="en-US"/>
      </w:rPr>
      <w:t xml:space="preserve">3GPP </w:t>
    </w:r>
    <w:r w:rsidRPr="00397C88">
      <w:rPr>
        <w:rFonts w:ascii="Arial" w:eastAsia="SimSun" w:hAnsi="Arial" w:cs="Arial"/>
        <w:sz w:val="22"/>
        <w:lang w:val="en-US"/>
      </w:rPr>
      <w:t>TSG SA</w:t>
    </w:r>
    <w:r>
      <w:rPr>
        <w:rFonts w:ascii="Arial" w:eastAsia="SimSun" w:hAnsi="Arial" w:cs="Arial"/>
        <w:sz w:val="22"/>
        <w:lang w:val="en-US"/>
      </w:rPr>
      <w:t xml:space="preserve"> WG</w:t>
    </w:r>
    <w:r w:rsidRPr="00397C88">
      <w:rPr>
        <w:rFonts w:ascii="Arial" w:eastAsia="SimSun" w:hAnsi="Arial" w:cs="Arial"/>
        <w:sz w:val="22"/>
        <w:lang w:val="en-US"/>
      </w:rPr>
      <w:t>4</w:t>
    </w:r>
    <w:r>
      <w:rPr>
        <w:rFonts w:ascii="Arial" w:eastAsia="SimSun" w:hAnsi="Arial" w:cs="Arial"/>
        <w:sz w:val="22"/>
        <w:lang w:val="en-US"/>
      </w:rPr>
      <w:t xml:space="preserve"> </w:t>
    </w:r>
    <w:r w:rsidRPr="00397C88">
      <w:rPr>
        <w:rFonts w:ascii="Arial" w:eastAsia="SimSun" w:hAnsi="Arial" w:cs="Arial"/>
        <w:sz w:val="22"/>
        <w:lang w:val="en-US"/>
      </w:rPr>
      <w:t>#10</w:t>
    </w:r>
    <w:r>
      <w:rPr>
        <w:rFonts w:ascii="Arial" w:eastAsia="SimSun" w:hAnsi="Arial" w:cs="Arial"/>
        <w:sz w:val="22"/>
        <w:lang w:val="en-US"/>
      </w:rPr>
      <w:t>4</w:t>
    </w:r>
    <w:r w:rsidRPr="00397C88">
      <w:rPr>
        <w:rFonts w:ascii="Arial" w:eastAsia="SimSun" w:hAnsi="Arial" w:cs="Arial"/>
        <w:sz w:val="22"/>
        <w:lang w:val="en-US"/>
      </w:rPr>
      <w:t xml:space="preserve"> meeting</w:t>
    </w:r>
    <w:r w:rsidRPr="00397C88">
      <w:rPr>
        <w:rFonts w:ascii="Arial" w:eastAsia="SimSun" w:hAnsi="Arial" w:cs="Arial"/>
        <w:b/>
        <w:i/>
        <w:sz w:val="22"/>
      </w:rPr>
      <w:tab/>
    </w:r>
    <w:r w:rsidRPr="00A7405A">
      <w:rPr>
        <w:rFonts w:ascii="Arial" w:eastAsia="SimSun" w:hAnsi="Arial" w:cs="Arial"/>
        <w:b/>
        <w:sz w:val="28"/>
        <w:szCs w:val="28"/>
      </w:rPr>
      <w:t>S4-</w:t>
    </w:r>
    <w:r w:rsidRPr="00D2387E">
      <w:rPr>
        <w:rFonts w:ascii="Arial" w:eastAsia="SimSun" w:hAnsi="Arial" w:cs="Arial"/>
        <w:b/>
        <w:color w:val="000000" w:themeColor="text1"/>
        <w:sz w:val="28"/>
        <w:szCs w:val="28"/>
      </w:rPr>
      <w:t>190739</w:t>
    </w:r>
  </w:p>
  <w:p w14:paraId="2478508C" w14:textId="320D0817" w:rsidR="00CF7D9F" w:rsidRPr="00B44C87" w:rsidRDefault="00CF7D9F" w:rsidP="00B44C87">
    <w:pPr>
      <w:widowControl w:val="0"/>
      <w:tabs>
        <w:tab w:val="right" w:pos="9360"/>
      </w:tabs>
      <w:overflowPunct/>
      <w:autoSpaceDE/>
      <w:autoSpaceDN/>
      <w:adjustRightInd/>
      <w:spacing w:after="120" w:line="240" w:lineRule="atLeast"/>
      <w:textAlignment w:val="auto"/>
      <w:rPr>
        <w:rFonts w:ascii="Arial" w:eastAsia="SimSun" w:hAnsi="Arial" w:cs="Arial"/>
        <w:b/>
        <w:sz w:val="18"/>
        <w:lang w:val="en-US" w:eastAsia="zh-CN"/>
      </w:rPr>
    </w:pPr>
    <w:r>
      <w:rPr>
        <w:rFonts w:ascii="Arial" w:eastAsia="SimSun" w:hAnsi="Arial" w:cs="Arial"/>
        <w:sz w:val="22"/>
        <w:lang w:eastAsia="zh-CN"/>
      </w:rPr>
      <w:t>1-5 July 2019, Cork, Ireland</w:t>
    </w:r>
    <w:r w:rsidRPr="00397C88">
      <w:rPr>
        <w:rFonts w:ascii="Arial" w:eastAsia="SimSun" w:hAnsi="Arial" w:cs="Arial"/>
        <w:b/>
        <w:i/>
        <w:sz w:val="28"/>
        <w:szCs w:val="28"/>
      </w:rPr>
      <w:t xml:space="preserve"> </w:t>
    </w:r>
    <w:r>
      <w:rPr>
        <w:rFonts w:ascii="Arial" w:eastAsia="SimSun" w:hAnsi="Arial" w:cs="Arial"/>
        <w:b/>
        <w:i/>
        <w:sz w:val="28"/>
        <w:szCs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72057393"/>
    <w:multiLevelType w:val="hybridMultilevel"/>
    <w:tmpl w:val="125CB686"/>
    <w:lvl w:ilvl="0" w:tplc="D91CAE7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5577E9"/>
    <w:multiLevelType w:val="hybridMultilevel"/>
    <w:tmpl w:val="9E4073EC"/>
    <w:lvl w:ilvl="0" w:tplc="E9365836">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A14B74"/>
    <w:multiLevelType w:val="hybridMultilevel"/>
    <w:tmpl w:val="DE6464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 w:numId="4">
    <w:abstractNumId w:val="5"/>
  </w:num>
  <w:num w:numId="5">
    <w:abstractNumId w:val="4"/>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PersonalInformation/>
  <w:removeDateAndTime/>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de-AT"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4E24"/>
    <w:rsid w:val="00005C7A"/>
    <w:rsid w:val="00005FBB"/>
    <w:rsid w:val="0000694C"/>
    <w:rsid w:val="00010966"/>
    <w:rsid w:val="000111AB"/>
    <w:rsid w:val="00011268"/>
    <w:rsid w:val="00012D44"/>
    <w:rsid w:val="00015592"/>
    <w:rsid w:val="00015972"/>
    <w:rsid w:val="00015CF3"/>
    <w:rsid w:val="000160AF"/>
    <w:rsid w:val="00016AFC"/>
    <w:rsid w:val="000202FD"/>
    <w:rsid w:val="0002070C"/>
    <w:rsid w:val="00020A1E"/>
    <w:rsid w:val="0002442F"/>
    <w:rsid w:val="000257FE"/>
    <w:rsid w:val="000268A4"/>
    <w:rsid w:val="00026C95"/>
    <w:rsid w:val="00026D8C"/>
    <w:rsid w:val="00027194"/>
    <w:rsid w:val="000309C8"/>
    <w:rsid w:val="00032F81"/>
    <w:rsid w:val="00033F0F"/>
    <w:rsid w:val="0003422D"/>
    <w:rsid w:val="00034FB8"/>
    <w:rsid w:val="00035825"/>
    <w:rsid w:val="000372AE"/>
    <w:rsid w:val="00037F34"/>
    <w:rsid w:val="00041813"/>
    <w:rsid w:val="00041C3D"/>
    <w:rsid w:val="00042399"/>
    <w:rsid w:val="000428FD"/>
    <w:rsid w:val="00042AAF"/>
    <w:rsid w:val="00044352"/>
    <w:rsid w:val="000444BA"/>
    <w:rsid w:val="000450AE"/>
    <w:rsid w:val="00045FC7"/>
    <w:rsid w:val="0004642E"/>
    <w:rsid w:val="000468C6"/>
    <w:rsid w:val="00047452"/>
    <w:rsid w:val="00047A29"/>
    <w:rsid w:val="00050B09"/>
    <w:rsid w:val="00050C78"/>
    <w:rsid w:val="000511D6"/>
    <w:rsid w:val="00052137"/>
    <w:rsid w:val="00053AF5"/>
    <w:rsid w:val="000549CA"/>
    <w:rsid w:val="00055AA3"/>
    <w:rsid w:val="00056D8D"/>
    <w:rsid w:val="00056FA1"/>
    <w:rsid w:val="00057D25"/>
    <w:rsid w:val="00057DA5"/>
    <w:rsid w:val="00060FB7"/>
    <w:rsid w:val="00062605"/>
    <w:rsid w:val="00064B08"/>
    <w:rsid w:val="00070028"/>
    <w:rsid w:val="00071261"/>
    <w:rsid w:val="000718AA"/>
    <w:rsid w:val="000725BA"/>
    <w:rsid w:val="00072F13"/>
    <w:rsid w:val="00077E47"/>
    <w:rsid w:val="000807E3"/>
    <w:rsid w:val="00080D50"/>
    <w:rsid w:val="00080DD8"/>
    <w:rsid w:val="000819CB"/>
    <w:rsid w:val="000831E9"/>
    <w:rsid w:val="00083287"/>
    <w:rsid w:val="000839C5"/>
    <w:rsid w:val="00083D48"/>
    <w:rsid w:val="00084BD7"/>
    <w:rsid w:val="0008571D"/>
    <w:rsid w:val="00087FDC"/>
    <w:rsid w:val="0009065D"/>
    <w:rsid w:val="00092420"/>
    <w:rsid w:val="00093946"/>
    <w:rsid w:val="000944AE"/>
    <w:rsid w:val="00094898"/>
    <w:rsid w:val="000951FF"/>
    <w:rsid w:val="00095AD6"/>
    <w:rsid w:val="000A1023"/>
    <w:rsid w:val="000A321A"/>
    <w:rsid w:val="000A3BFC"/>
    <w:rsid w:val="000A4551"/>
    <w:rsid w:val="000A4741"/>
    <w:rsid w:val="000A4E4C"/>
    <w:rsid w:val="000A5994"/>
    <w:rsid w:val="000A7B5C"/>
    <w:rsid w:val="000B04F3"/>
    <w:rsid w:val="000B2A6A"/>
    <w:rsid w:val="000B2F7A"/>
    <w:rsid w:val="000B31D9"/>
    <w:rsid w:val="000B3F94"/>
    <w:rsid w:val="000B457B"/>
    <w:rsid w:val="000B4839"/>
    <w:rsid w:val="000C08AA"/>
    <w:rsid w:val="000C0F5A"/>
    <w:rsid w:val="000C1367"/>
    <w:rsid w:val="000C3029"/>
    <w:rsid w:val="000C31C4"/>
    <w:rsid w:val="000C4157"/>
    <w:rsid w:val="000C56EF"/>
    <w:rsid w:val="000C683D"/>
    <w:rsid w:val="000C6C13"/>
    <w:rsid w:val="000D0C0F"/>
    <w:rsid w:val="000D18D7"/>
    <w:rsid w:val="000D1F0A"/>
    <w:rsid w:val="000D202A"/>
    <w:rsid w:val="000D20B9"/>
    <w:rsid w:val="000D4647"/>
    <w:rsid w:val="000D522E"/>
    <w:rsid w:val="000D59DC"/>
    <w:rsid w:val="000D686C"/>
    <w:rsid w:val="000D71FB"/>
    <w:rsid w:val="000D76CA"/>
    <w:rsid w:val="000E0026"/>
    <w:rsid w:val="000E0596"/>
    <w:rsid w:val="000E0647"/>
    <w:rsid w:val="000E0AC9"/>
    <w:rsid w:val="000E1B9C"/>
    <w:rsid w:val="000E5766"/>
    <w:rsid w:val="000E7A98"/>
    <w:rsid w:val="000F077C"/>
    <w:rsid w:val="000F130C"/>
    <w:rsid w:val="000F1DD2"/>
    <w:rsid w:val="000F2747"/>
    <w:rsid w:val="000F3564"/>
    <w:rsid w:val="000F4DEE"/>
    <w:rsid w:val="000F6CFF"/>
    <w:rsid w:val="000F7259"/>
    <w:rsid w:val="000F769E"/>
    <w:rsid w:val="000F7904"/>
    <w:rsid w:val="001026D5"/>
    <w:rsid w:val="0010314E"/>
    <w:rsid w:val="00104D80"/>
    <w:rsid w:val="00105E43"/>
    <w:rsid w:val="00107070"/>
    <w:rsid w:val="0010736D"/>
    <w:rsid w:val="00110CD9"/>
    <w:rsid w:val="00115EAE"/>
    <w:rsid w:val="001169F0"/>
    <w:rsid w:val="00117213"/>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E34"/>
    <w:rsid w:val="00135F3C"/>
    <w:rsid w:val="001361AD"/>
    <w:rsid w:val="00136A62"/>
    <w:rsid w:val="00136C16"/>
    <w:rsid w:val="00136E94"/>
    <w:rsid w:val="00143BA1"/>
    <w:rsid w:val="0014436B"/>
    <w:rsid w:val="0014458C"/>
    <w:rsid w:val="00144F6E"/>
    <w:rsid w:val="00145298"/>
    <w:rsid w:val="00145F01"/>
    <w:rsid w:val="00146538"/>
    <w:rsid w:val="00146D57"/>
    <w:rsid w:val="0014753A"/>
    <w:rsid w:val="00147A11"/>
    <w:rsid w:val="001504BC"/>
    <w:rsid w:val="001516DB"/>
    <w:rsid w:val="00151ACD"/>
    <w:rsid w:val="00151D03"/>
    <w:rsid w:val="00152430"/>
    <w:rsid w:val="00153062"/>
    <w:rsid w:val="00154D72"/>
    <w:rsid w:val="00154DBE"/>
    <w:rsid w:val="00155EAF"/>
    <w:rsid w:val="00163104"/>
    <w:rsid w:val="0016358A"/>
    <w:rsid w:val="0016430A"/>
    <w:rsid w:val="001646F8"/>
    <w:rsid w:val="001659D8"/>
    <w:rsid w:val="00171AB9"/>
    <w:rsid w:val="00172601"/>
    <w:rsid w:val="00172FC1"/>
    <w:rsid w:val="00173154"/>
    <w:rsid w:val="0017352C"/>
    <w:rsid w:val="0017394F"/>
    <w:rsid w:val="001751C7"/>
    <w:rsid w:val="0017548C"/>
    <w:rsid w:val="00176D52"/>
    <w:rsid w:val="001809EA"/>
    <w:rsid w:val="001820A7"/>
    <w:rsid w:val="001827B7"/>
    <w:rsid w:val="00183640"/>
    <w:rsid w:val="0018409A"/>
    <w:rsid w:val="00184F84"/>
    <w:rsid w:val="001861AA"/>
    <w:rsid w:val="00186380"/>
    <w:rsid w:val="00186957"/>
    <w:rsid w:val="00186DED"/>
    <w:rsid w:val="0019033D"/>
    <w:rsid w:val="0019066D"/>
    <w:rsid w:val="00191BDD"/>
    <w:rsid w:val="0019222D"/>
    <w:rsid w:val="00192BBE"/>
    <w:rsid w:val="00192F62"/>
    <w:rsid w:val="0019481F"/>
    <w:rsid w:val="0019587E"/>
    <w:rsid w:val="00195C07"/>
    <w:rsid w:val="001964D6"/>
    <w:rsid w:val="001967D9"/>
    <w:rsid w:val="00197178"/>
    <w:rsid w:val="0019799F"/>
    <w:rsid w:val="001A0F48"/>
    <w:rsid w:val="001A1D4B"/>
    <w:rsid w:val="001A2E0F"/>
    <w:rsid w:val="001A33CC"/>
    <w:rsid w:val="001A56CE"/>
    <w:rsid w:val="001A7792"/>
    <w:rsid w:val="001A7DAC"/>
    <w:rsid w:val="001B1CBD"/>
    <w:rsid w:val="001B2224"/>
    <w:rsid w:val="001B2F63"/>
    <w:rsid w:val="001B355F"/>
    <w:rsid w:val="001B44C1"/>
    <w:rsid w:val="001B50B7"/>
    <w:rsid w:val="001B5D26"/>
    <w:rsid w:val="001B6D4A"/>
    <w:rsid w:val="001C016A"/>
    <w:rsid w:val="001C01B8"/>
    <w:rsid w:val="001C1190"/>
    <w:rsid w:val="001C13B1"/>
    <w:rsid w:val="001C27AF"/>
    <w:rsid w:val="001C59A9"/>
    <w:rsid w:val="001C719D"/>
    <w:rsid w:val="001D0454"/>
    <w:rsid w:val="001D0F21"/>
    <w:rsid w:val="001D26EC"/>
    <w:rsid w:val="001D3A07"/>
    <w:rsid w:val="001D4BAE"/>
    <w:rsid w:val="001D4F49"/>
    <w:rsid w:val="001D5518"/>
    <w:rsid w:val="001D69F5"/>
    <w:rsid w:val="001D70A2"/>
    <w:rsid w:val="001D7A77"/>
    <w:rsid w:val="001D7E6B"/>
    <w:rsid w:val="001E00D8"/>
    <w:rsid w:val="001E1734"/>
    <w:rsid w:val="001E1DC3"/>
    <w:rsid w:val="001E49C3"/>
    <w:rsid w:val="001E4D18"/>
    <w:rsid w:val="001E5632"/>
    <w:rsid w:val="001E65CF"/>
    <w:rsid w:val="001E6729"/>
    <w:rsid w:val="001F07D2"/>
    <w:rsid w:val="001F167A"/>
    <w:rsid w:val="001F45C7"/>
    <w:rsid w:val="001F550A"/>
    <w:rsid w:val="001F75AC"/>
    <w:rsid w:val="001F7B7D"/>
    <w:rsid w:val="002009C0"/>
    <w:rsid w:val="002012C7"/>
    <w:rsid w:val="002016E3"/>
    <w:rsid w:val="00201CFD"/>
    <w:rsid w:val="00202165"/>
    <w:rsid w:val="00202475"/>
    <w:rsid w:val="0020260C"/>
    <w:rsid w:val="00204F64"/>
    <w:rsid w:val="00206151"/>
    <w:rsid w:val="00206483"/>
    <w:rsid w:val="002067E2"/>
    <w:rsid w:val="00207726"/>
    <w:rsid w:val="002105DE"/>
    <w:rsid w:val="00211105"/>
    <w:rsid w:val="00211BAA"/>
    <w:rsid w:val="00211F03"/>
    <w:rsid w:val="00212145"/>
    <w:rsid w:val="0021335E"/>
    <w:rsid w:val="00213A21"/>
    <w:rsid w:val="00213AC1"/>
    <w:rsid w:val="00215719"/>
    <w:rsid w:val="002174C1"/>
    <w:rsid w:val="00220A8B"/>
    <w:rsid w:val="00220CA2"/>
    <w:rsid w:val="00222B58"/>
    <w:rsid w:val="002236B1"/>
    <w:rsid w:val="00224973"/>
    <w:rsid w:val="002257C4"/>
    <w:rsid w:val="002264A4"/>
    <w:rsid w:val="0022687C"/>
    <w:rsid w:val="00226FF8"/>
    <w:rsid w:val="002270A3"/>
    <w:rsid w:val="002310B9"/>
    <w:rsid w:val="00232884"/>
    <w:rsid w:val="00232FA9"/>
    <w:rsid w:val="00233C4F"/>
    <w:rsid w:val="00240048"/>
    <w:rsid w:val="002400CF"/>
    <w:rsid w:val="002439D0"/>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2BAD"/>
    <w:rsid w:val="00263910"/>
    <w:rsid w:val="00263C36"/>
    <w:rsid w:val="00265BD6"/>
    <w:rsid w:val="002667E2"/>
    <w:rsid w:val="00266FFD"/>
    <w:rsid w:val="00270AB6"/>
    <w:rsid w:val="00271BD7"/>
    <w:rsid w:val="00272A69"/>
    <w:rsid w:val="00272A75"/>
    <w:rsid w:val="00272F48"/>
    <w:rsid w:val="002747CE"/>
    <w:rsid w:val="00275E4D"/>
    <w:rsid w:val="00275F7E"/>
    <w:rsid w:val="00275FEA"/>
    <w:rsid w:val="00277DEF"/>
    <w:rsid w:val="00280B60"/>
    <w:rsid w:val="0028136C"/>
    <w:rsid w:val="00281B54"/>
    <w:rsid w:val="002821B1"/>
    <w:rsid w:val="002837F9"/>
    <w:rsid w:val="00283BC0"/>
    <w:rsid w:val="00283E20"/>
    <w:rsid w:val="0028760E"/>
    <w:rsid w:val="00287C8A"/>
    <w:rsid w:val="00290F42"/>
    <w:rsid w:val="00293931"/>
    <w:rsid w:val="00293E09"/>
    <w:rsid w:val="002940F5"/>
    <w:rsid w:val="0029496D"/>
    <w:rsid w:val="00296200"/>
    <w:rsid w:val="002966B0"/>
    <w:rsid w:val="002A2163"/>
    <w:rsid w:val="002A291D"/>
    <w:rsid w:val="002A32F1"/>
    <w:rsid w:val="002A41A1"/>
    <w:rsid w:val="002A4352"/>
    <w:rsid w:val="002A4D06"/>
    <w:rsid w:val="002A699C"/>
    <w:rsid w:val="002A6D10"/>
    <w:rsid w:val="002A6F2F"/>
    <w:rsid w:val="002A76D0"/>
    <w:rsid w:val="002B1276"/>
    <w:rsid w:val="002B2C73"/>
    <w:rsid w:val="002B2F53"/>
    <w:rsid w:val="002B307C"/>
    <w:rsid w:val="002B30F7"/>
    <w:rsid w:val="002B39EE"/>
    <w:rsid w:val="002B41E8"/>
    <w:rsid w:val="002B513D"/>
    <w:rsid w:val="002C126F"/>
    <w:rsid w:val="002C494F"/>
    <w:rsid w:val="002C5CA4"/>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E1FBE"/>
    <w:rsid w:val="002E2134"/>
    <w:rsid w:val="002E608D"/>
    <w:rsid w:val="002E76CC"/>
    <w:rsid w:val="002F0BCA"/>
    <w:rsid w:val="002F1F22"/>
    <w:rsid w:val="002F28BE"/>
    <w:rsid w:val="002F3E6D"/>
    <w:rsid w:val="002F495C"/>
    <w:rsid w:val="002F4B48"/>
    <w:rsid w:val="002F721D"/>
    <w:rsid w:val="002F7A98"/>
    <w:rsid w:val="003007CF"/>
    <w:rsid w:val="0030138A"/>
    <w:rsid w:val="003028B5"/>
    <w:rsid w:val="00303EC4"/>
    <w:rsid w:val="00304937"/>
    <w:rsid w:val="00305119"/>
    <w:rsid w:val="00305428"/>
    <w:rsid w:val="003069DD"/>
    <w:rsid w:val="00307744"/>
    <w:rsid w:val="00307F88"/>
    <w:rsid w:val="00311C65"/>
    <w:rsid w:val="00312687"/>
    <w:rsid w:val="003147A5"/>
    <w:rsid w:val="0031531D"/>
    <w:rsid w:val="003207E2"/>
    <w:rsid w:val="003215B0"/>
    <w:rsid w:val="00321B9D"/>
    <w:rsid w:val="00322737"/>
    <w:rsid w:val="003233FE"/>
    <w:rsid w:val="003236FD"/>
    <w:rsid w:val="00324553"/>
    <w:rsid w:val="00324B28"/>
    <w:rsid w:val="00325278"/>
    <w:rsid w:val="00325393"/>
    <w:rsid w:val="0032668A"/>
    <w:rsid w:val="00326D81"/>
    <w:rsid w:val="00326DDF"/>
    <w:rsid w:val="00327BE9"/>
    <w:rsid w:val="00330182"/>
    <w:rsid w:val="00330C15"/>
    <w:rsid w:val="00332F14"/>
    <w:rsid w:val="00333159"/>
    <w:rsid w:val="00333356"/>
    <w:rsid w:val="003347A8"/>
    <w:rsid w:val="00335F12"/>
    <w:rsid w:val="0033762E"/>
    <w:rsid w:val="00340309"/>
    <w:rsid w:val="0034107E"/>
    <w:rsid w:val="00341271"/>
    <w:rsid w:val="00342618"/>
    <w:rsid w:val="00344006"/>
    <w:rsid w:val="00344129"/>
    <w:rsid w:val="00344600"/>
    <w:rsid w:val="00345CE0"/>
    <w:rsid w:val="0034622D"/>
    <w:rsid w:val="003464F3"/>
    <w:rsid w:val="0035068B"/>
    <w:rsid w:val="003510B7"/>
    <w:rsid w:val="003528EB"/>
    <w:rsid w:val="00353458"/>
    <w:rsid w:val="00357587"/>
    <w:rsid w:val="0036046B"/>
    <w:rsid w:val="00360F27"/>
    <w:rsid w:val="003624C4"/>
    <w:rsid w:val="00363C4E"/>
    <w:rsid w:val="00363EB9"/>
    <w:rsid w:val="003655BB"/>
    <w:rsid w:val="00366E44"/>
    <w:rsid w:val="00370B94"/>
    <w:rsid w:val="00371493"/>
    <w:rsid w:val="00372037"/>
    <w:rsid w:val="00372170"/>
    <w:rsid w:val="0037303B"/>
    <w:rsid w:val="00375214"/>
    <w:rsid w:val="003755E0"/>
    <w:rsid w:val="003772C4"/>
    <w:rsid w:val="003801DB"/>
    <w:rsid w:val="00380490"/>
    <w:rsid w:val="00380F59"/>
    <w:rsid w:val="003822A0"/>
    <w:rsid w:val="003822ED"/>
    <w:rsid w:val="003839AA"/>
    <w:rsid w:val="00384F87"/>
    <w:rsid w:val="003851B5"/>
    <w:rsid w:val="00386666"/>
    <w:rsid w:val="00386E55"/>
    <w:rsid w:val="00386F3A"/>
    <w:rsid w:val="00391FFE"/>
    <w:rsid w:val="0039359F"/>
    <w:rsid w:val="00393BA2"/>
    <w:rsid w:val="003942C1"/>
    <w:rsid w:val="003946BE"/>
    <w:rsid w:val="00395956"/>
    <w:rsid w:val="00395E79"/>
    <w:rsid w:val="00397A7C"/>
    <w:rsid w:val="00397C88"/>
    <w:rsid w:val="003A2B02"/>
    <w:rsid w:val="003A609F"/>
    <w:rsid w:val="003A7389"/>
    <w:rsid w:val="003B5417"/>
    <w:rsid w:val="003B59FA"/>
    <w:rsid w:val="003B7432"/>
    <w:rsid w:val="003C11AA"/>
    <w:rsid w:val="003C2981"/>
    <w:rsid w:val="003C4987"/>
    <w:rsid w:val="003C4D9C"/>
    <w:rsid w:val="003C5972"/>
    <w:rsid w:val="003C74CD"/>
    <w:rsid w:val="003C7671"/>
    <w:rsid w:val="003D0412"/>
    <w:rsid w:val="003D074C"/>
    <w:rsid w:val="003D1469"/>
    <w:rsid w:val="003D27F4"/>
    <w:rsid w:val="003D2D12"/>
    <w:rsid w:val="003D372B"/>
    <w:rsid w:val="003D43D5"/>
    <w:rsid w:val="003D5051"/>
    <w:rsid w:val="003D5161"/>
    <w:rsid w:val="003D54C1"/>
    <w:rsid w:val="003E0DBA"/>
    <w:rsid w:val="003E2D2C"/>
    <w:rsid w:val="003E473F"/>
    <w:rsid w:val="003E56D0"/>
    <w:rsid w:val="003E6364"/>
    <w:rsid w:val="003E6406"/>
    <w:rsid w:val="003F0F68"/>
    <w:rsid w:val="003F1FAD"/>
    <w:rsid w:val="003F2334"/>
    <w:rsid w:val="003F24D4"/>
    <w:rsid w:val="003F453D"/>
    <w:rsid w:val="003F4F7E"/>
    <w:rsid w:val="003F5CF4"/>
    <w:rsid w:val="004000C2"/>
    <w:rsid w:val="00400C13"/>
    <w:rsid w:val="00401506"/>
    <w:rsid w:val="00401BFA"/>
    <w:rsid w:val="00403AED"/>
    <w:rsid w:val="00404B1F"/>
    <w:rsid w:val="00405590"/>
    <w:rsid w:val="004057B0"/>
    <w:rsid w:val="0041180E"/>
    <w:rsid w:val="00412E44"/>
    <w:rsid w:val="00413D26"/>
    <w:rsid w:val="0041452D"/>
    <w:rsid w:val="00414DFE"/>
    <w:rsid w:val="00414EA7"/>
    <w:rsid w:val="004154C2"/>
    <w:rsid w:val="004158F9"/>
    <w:rsid w:val="00416D90"/>
    <w:rsid w:val="00417F9A"/>
    <w:rsid w:val="00420FF5"/>
    <w:rsid w:val="0042226A"/>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4A6"/>
    <w:rsid w:val="004377AC"/>
    <w:rsid w:val="00437837"/>
    <w:rsid w:val="00440AFC"/>
    <w:rsid w:val="00441129"/>
    <w:rsid w:val="00441584"/>
    <w:rsid w:val="004419B3"/>
    <w:rsid w:val="0044228D"/>
    <w:rsid w:val="00442A1A"/>
    <w:rsid w:val="00443C6A"/>
    <w:rsid w:val="00444D54"/>
    <w:rsid w:val="00444E6C"/>
    <w:rsid w:val="00445845"/>
    <w:rsid w:val="00445875"/>
    <w:rsid w:val="00447993"/>
    <w:rsid w:val="00450828"/>
    <w:rsid w:val="0045180F"/>
    <w:rsid w:val="00451D3B"/>
    <w:rsid w:val="00452BEB"/>
    <w:rsid w:val="00454C54"/>
    <w:rsid w:val="00456804"/>
    <w:rsid w:val="00456DC6"/>
    <w:rsid w:val="0045778D"/>
    <w:rsid w:val="004602A4"/>
    <w:rsid w:val="00461245"/>
    <w:rsid w:val="00465660"/>
    <w:rsid w:val="0046608D"/>
    <w:rsid w:val="00466989"/>
    <w:rsid w:val="00466B3A"/>
    <w:rsid w:val="0047029A"/>
    <w:rsid w:val="0047163E"/>
    <w:rsid w:val="00471841"/>
    <w:rsid w:val="004722EC"/>
    <w:rsid w:val="00472527"/>
    <w:rsid w:val="0047336F"/>
    <w:rsid w:val="00473F29"/>
    <w:rsid w:val="004741B9"/>
    <w:rsid w:val="004751C7"/>
    <w:rsid w:val="00475E6D"/>
    <w:rsid w:val="00477188"/>
    <w:rsid w:val="00477399"/>
    <w:rsid w:val="0047748B"/>
    <w:rsid w:val="0048032C"/>
    <w:rsid w:val="00482A5B"/>
    <w:rsid w:val="00483048"/>
    <w:rsid w:val="004841BD"/>
    <w:rsid w:val="004847E0"/>
    <w:rsid w:val="0048537B"/>
    <w:rsid w:val="004858EF"/>
    <w:rsid w:val="0048647A"/>
    <w:rsid w:val="00487294"/>
    <w:rsid w:val="00490266"/>
    <w:rsid w:val="00490A10"/>
    <w:rsid w:val="00490B10"/>
    <w:rsid w:val="00490E90"/>
    <w:rsid w:val="0049219C"/>
    <w:rsid w:val="00494651"/>
    <w:rsid w:val="00494985"/>
    <w:rsid w:val="00494DC4"/>
    <w:rsid w:val="004955CE"/>
    <w:rsid w:val="00495B06"/>
    <w:rsid w:val="00496281"/>
    <w:rsid w:val="00496A22"/>
    <w:rsid w:val="00496D2D"/>
    <w:rsid w:val="004A0E4E"/>
    <w:rsid w:val="004A1B8F"/>
    <w:rsid w:val="004A3C84"/>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9F8"/>
    <w:rsid w:val="004C010B"/>
    <w:rsid w:val="004C13A9"/>
    <w:rsid w:val="004C1D88"/>
    <w:rsid w:val="004C214B"/>
    <w:rsid w:val="004C28E9"/>
    <w:rsid w:val="004C3A0E"/>
    <w:rsid w:val="004C4F51"/>
    <w:rsid w:val="004C4FDD"/>
    <w:rsid w:val="004C6119"/>
    <w:rsid w:val="004C6660"/>
    <w:rsid w:val="004C75A2"/>
    <w:rsid w:val="004D16AB"/>
    <w:rsid w:val="004D199C"/>
    <w:rsid w:val="004D2165"/>
    <w:rsid w:val="004D2C8F"/>
    <w:rsid w:val="004D2D9A"/>
    <w:rsid w:val="004D36FD"/>
    <w:rsid w:val="004D3AE4"/>
    <w:rsid w:val="004D3DEF"/>
    <w:rsid w:val="004D5664"/>
    <w:rsid w:val="004D5D37"/>
    <w:rsid w:val="004D7195"/>
    <w:rsid w:val="004E1CB0"/>
    <w:rsid w:val="004E2175"/>
    <w:rsid w:val="004E3D9D"/>
    <w:rsid w:val="004E4760"/>
    <w:rsid w:val="004E5832"/>
    <w:rsid w:val="004E632A"/>
    <w:rsid w:val="004E636B"/>
    <w:rsid w:val="004E67BF"/>
    <w:rsid w:val="004E6F5F"/>
    <w:rsid w:val="004E7FE4"/>
    <w:rsid w:val="004F19E1"/>
    <w:rsid w:val="004F30CA"/>
    <w:rsid w:val="004F318B"/>
    <w:rsid w:val="004F5B2B"/>
    <w:rsid w:val="005004C0"/>
    <w:rsid w:val="00500DDE"/>
    <w:rsid w:val="00501352"/>
    <w:rsid w:val="00501B69"/>
    <w:rsid w:val="005055E4"/>
    <w:rsid w:val="005062FF"/>
    <w:rsid w:val="00506B69"/>
    <w:rsid w:val="00511D2D"/>
    <w:rsid w:val="005126E3"/>
    <w:rsid w:val="0051315C"/>
    <w:rsid w:val="005208EE"/>
    <w:rsid w:val="00520B6E"/>
    <w:rsid w:val="00520DBE"/>
    <w:rsid w:val="00520DF6"/>
    <w:rsid w:val="005219F9"/>
    <w:rsid w:val="005225C1"/>
    <w:rsid w:val="00524D40"/>
    <w:rsid w:val="00525D18"/>
    <w:rsid w:val="00526997"/>
    <w:rsid w:val="00526DA6"/>
    <w:rsid w:val="00527147"/>
    <w:rsid w:val="00527454"/>
    <w:rsid w:val="00530CA4"/>
    <w:rsid w:val="0053162B"/>
    <w:rsid w:val="00531858"/>
    <w:rsid w:val="00531BA4"/>
    <w:rsid w:val="0053237B"/>
    <w:rsid w:val="00532CC4"/>
    <w:rsid w:val="005340D0"/>
    <w:rsid w:val="00534153"/>
    <w:rsid w:val="00536066"/>
    <w:rsid w:val="0053787D"/>
    <w:rsid w:val="005425E0"/>
    <w:rsid w:val="00542BFA"/>
    <w:rsid w:val="00543DDD"/>
    <w:rsid w:val="00543F7D"/>
    <w:rsid w:val="00543FD5"/>
    <w:rsid w:val="00544FEB"/>
    <w:rsid w:val="0054534A"/>
    <w:rsid w:val="00546313"/>
    <w:rsid w:val="00546341"/>
    <w:rsid w:val="00546720"/>
    <w:rsid w:val="00546C13"/>
    <w:rsid w:val="00550345"/>
    <w:rsid w:val="00551005"/>
    <w:rsid w:val="00552A04"/>
    <w:rsid w:val="00553EE3"/>
    <w:rsid w:val="00554564"/>
    <w:rsid w:val="00555710"/>
    <w:rsid w:val="00555C47"/>
    <w:rsid w:val="00556B2E"/>
    <w:rsid w:val="00557648"/>
    <w:rsid w:val="0056027E"/>
    <w:rsid w:val="00560382"/>
    <w:rsid w:val="00560F5C"/>
    <w:rsid w:val="00561DC2"/>
    <w:rsid w:val="005625BB"/>
    <w:rsid w:val="0056329E"/>
    <w:rsid w:val="005637A3"/>
    <w:rsid w:val="005638CE"/>
    <w:rsid w:val="005656E4"/>
    <w:rsid w:val="00567F74"/>
    <w:rsid w:val="00570931"/>
    <w:rsid w:val="00571B48"/>
    <w:rsid w:val="00571D5C"/>
    <w:rsid w:val="005722C4"/>
    <w:rsid w:val="00572336"/>
    <w:rsid w:val="00572514"/>
    <w:rsid w:val="00575245"/>
    <w:rsid w:val="00576392"/>
    <w:rsid w:val="00576581"/>
    <w:rsid w:val="00577577"/>
    <w:rsid w:val="005801A4"/>
    <w:rsid w:val="00580BB5"/>
    <w:rsid w:val="00580D7F"/>
    <w:rsid w:val="00583B93"/>
    <w:rsid w:val="00583CBE"/>
    <w:rsid w:val="005848B3"/>
    <w:rsid w:val="00585280"/>
    <w:rsid w:val="005853A0"/>
    <w:rsid w:val="00585DED"/>
    <w:rsid w:val="00586243"/>
    <w:rsid w:val="005868FA"/>
    <w:rsid w:val="00586B65"/>
    <w:rsid w:val="0059174E"/>
    <w:rsid w:val="00592BD3"/>
    <w:rsid w:val="00592E34"/>
    <w:rsid w:val="00595401"/>
    <w:rsid w:val="00595C35"/>
    <w:rsid w:val="00596FE6"/>
    <w:rsid w:val="00597214"/>
    <w:rsid w:val="005A09E2"/>
    <w:rsid w:val="005A0E8E"/>
    <w:rsid w:val="005A126A"/>
    <w:rsid w:val="005A2E77"/>
    <w:rsid w:val="005A390F"/>
    <w:rsid w:val="005A4576"/>
    <w:rsid w:val="005A5E87"/>
    <w:rsid w:val="005A67C1"/>
    <w:rsid w:val="005A7B96"/>
    <w:rsid w:val="005A7FE8"/>
    <w:rsid w:val="005B0496"/>
    <w:rsid w:val="005B10E3"/>
    <w:rsid w:val="005B32E8"/>
    <w:rsid w:val="005B3F74"/>
    <w:rsid w:val="005B5D8F"/>
    <w:rsid w:val="005B6972"/>
    <w:rsid w:val="005C08DD"/>
    <w:rsid w:val="005C1AC8"/>
    <w:rsid w:val="005C3B1D"/>
    <w:rsid w:val="005C4BCA"/>
    <w:rsid w:val="005C4C53"/>
    <w:rsid w:val="005C676B"/>
    <w:rsid w:val="005C727A"/>
    <w:rsid w:val="005C75F4"/>
    <w:rsid w:val="005C7DED"/>
    <w:rsid w:val="005D1171"/>
    <w:rsid w:val="005D3557"/>
    <w:rsid w:val="005D392A"/>
    <w:rsid w:val="005D4FC8"/>
    <w:rsid w:val="005D5010"/>
    <w:rsid w:val="005D5078"/>
    <w:rsid w:val="005D69AF"/>
    <w:rsid w:val="005D7CDE"/>
    <w:rsid w:val="005E02A2"/>
    <w:rsid w:val="005E06AB"/>
    <w:rsid w:val="005E10AD"/>
    <w:rsid w:val="005E4262"/>
    <w:rsid w:val="005E430B"/>
    <w:rsid w:val="005E48E3"/>
    <w:rsid w:val="005E4C31"/>
    <w:rsid w:val="005E552D"/>
    <w:rsid w:val="005E618A"/>
    <w:rsid w:val="005E6436"/>
    <w:rsid w:val="005E7DE1"/>
    <w:rsid w:val="005F2ACE"/>
    <w:rsid w:val="005F330E"/>
    <w:rsid w:val="005F3A81"/>
    <w:rsid w:val="005F3AA5"/>
    <w:rsid w:val="005F3F7B"/>
    <w:rsid w:val="005F405A"/>
    <w:rsid w:val="005F61C6"/>
    <w:rsid w:val="005F6DA7"/>
    <w:rsid w:val="006000D8"/>
    <w:rsid w:val="006007A7"/>
    <w:rsid w:val="00601DC6"/>
    <w:rsid w:val="0060343E"/>
    <w:rsid w:val="00603C58"/>
    <w:rsid w:val="006050B0"/>
    <w:rsid w:val="0060671A"/>
    <w:rsid w:val="00610EF5"/>
    <w:rsid w:val="0061248B"/>
    <w:rsid w:val="006130D1"/>
    <w:rsid w:val="0061419F"/>
    <w:rsid w:val="0061599A"/>
    <w:rsid w:val="006178D0"/>
    <w:rsid w:val="00620563"/>
    <w:rsid w:val="00620E57"/>
    <w:rsid w:val="006225CC"/>
    <w:rsid w:val="006242F0"/>
    <w:rsid w:val="00624C30"/>
    <w:rsid w:val="00625104"/>
    <w:rsid w:val="0062521D"/>
    <w:rsid w:val="00625A7F"/>
    <w:rsid w:val="006307ED"/>
    <w:rsid w:val="0063091E"/>
    <w:rsid w:val="006310EC"/>
    <w:rsid w:val="00631C6A"/>
    <w:rsid w:val="00631D81"/>
    <w:rsid w:val="00635CD6"/>
    <w:rsid w:val="0063683A"/>
    <w:rsid w:val="00637B91"/>
    <w:rsid w:val="00640898"/>
    <w:rsid w:val="006412B9"/>
    <w:rsid w:val="006418D6"/>
    <w:rsid w:val="00642734"/>
    <w:rsid w:val="00644EAA"/>
    <w:rsid w:val="00645C3B"/>
    <w:rsid w:val="00646DF8"/>
    <w:rsid w:val="00647A75"/>
    <w:rsid w:val="00650181"/>
    <w:rsid w:val="00650661"/>
    <w:rsid w:val="00651A69"/>
    <w:rsid w:val="00652AA9"/>
    <w:rsid w:val="00653C1B"/>
    <w:rsid w:val="0065487D"/>
    <w:rsid w:val="006548AA"/>
    <w:rsid w:val="00654ECA"/>
    <w:rsid w:val="006557E1"/>
    <w:rsid w:val="00655A95"/>
    <w:rsid w:val="00656399"/>
    <w:rsid w:val="00656716"/>
    <w:rsid w:val="006567E6"/>
    <w:rsid w:val="006572DA"/>
    <w:rsid w:val="00661A11"/>
    <w:rsid w:val="006653E8"/>
    <w:rsid w:val="00665501"/>
    <w:rsid w:val="00665B8C"/>
    <w:rsid w:val="00666D8C"/>
    <w:rsid w:val="00670C72"/>
    <w:rsid w:val="006736D1"/>
    <w:rsid w:val="00673976"/>
    <w:rsid w:val="006742CA"/>
    <w:rsid w:val="0067456B"/>
    <w:rsid w:val="00674D74"/>
    <w:rsid w:val="00675578"/>
    <w:rsid w:val="00675F0B"/>
    <w:rsid w:val="00680F5C"/>
    <w:rsid w:val="00681D40"/>
    <w:rsid w:val="006825BE"/>
    <w:rsid w:val="00682678"/>
    <w:rsid w:val="00682C88"/>
    <w:rsid w:val="00685396"/>
    <w:rsid w:val="00686C0A"/>
    <w:rsid w:val="00687975"/>
    <w:rsid w:val="006928F3"/>
    <w:rsid w:val="00693A39"/>
    <w:rsid w:val="00694173"/>
    <w:rsid w:val="006946B5"/>
    <w:rsid w:val="00695084"/>
    <w:rsid w:val="00696691"/>
    <w:rsid w:val="00696889"/>
    <w:rsid w:val="006973A5"/>
    <w:rsid w:val="0069751F"/>
    <w:rsid w:val="00697BFF"/>
    <w:rsid w:val="006A048F"/>
    <w:rsid w:val="006A2064"/>
    <w:rsid w:val="006A27E7"/>
    <w:rsid w:val="006A3BA2"/>
    <w:rsid w:val="006A4908"/>
    <w:rsid w:val="006A4B40"/>
    <w:rsid w:val="006A7B73"/>
    <w:rsid w:val="006B042A"/>
    <w:rsid w:val="006B0873"/>
    <w:rsid w:val="006B0DE2"/>
    <w:rsid w:val="006B2C60"/>
    <w:rsid w:val="006B335A"/>
    <w:rsid w:val="006B34BA"/>
    <w:rsid w:val="006B39E7"/>
    <w:rsid w:val="006B3E45"/>
    <w:rsid w:val="006B54F2"/>
    <w:rsid w:val="006B609A"/>
    <w:rsid w:val="006B7462"/>
    <w:rsid w:val="006C0318"/>
    <w:rsid w:val="006C078E"/>
    <w:rsid w:val="006C08CE"/>
    <w:rsid w:val="006C0957"/>
    <w:rsid w:val="006C0C77"/>
    <w:rsid w:val="006C17CD"/>
    <w:rsid w:val="006C1A44"/>
    <w:rsid w:val="006C37EB"/>
    <w:rsid w:val="006C3D5B"/>
    <w:rsid w:val="006C567D"/>
    <w:rsid w:val="006C5B44"/>
    <w:rsid w:val="006C7159"/>
    <w:rsid w:val="006D05F9"/>
    <w:rsid w:val="006D2C97"/>
    <w:rsid w:val="006D2E92"/>
    <w:rsid w:val="006D3D23"/>
    <w:rsid w:val="006D4E5D"/>
    <w:rsid w:val="006D6881"/>
    <w:rsid w:val="006D7670"/>
    <w:rsid w:val="006D7952"/>
    <w:rsid w:val="006E16B4"/>
    <w:rsid w:val="006E2A27"/>
    <w:rsid w:val="006E2F1C"/>
    <w:rsid w:val="006E6648"/>
    <w:rsid w:val="006E6FC5"/>
    <w:rsid w:val="006E757E"/>
    <w:rsid w:val="006E7C43"/>
    <w:rsid w:val="006F3227"/>
    <w:rsid w:val="006F402F"/>
    <w:rsid w:val="006F565F"/>
    <w:rsid w:val="006F5AF2"/>
    <w:rsid w:val="006F6C50"/>
    <w:rsid w:val="006F71B9"/>
    <w:rsid w:val="00700766"/>
    <w:rsid w:val="007008A2"/>
    <w:rsid w:val="00700BA8"/>
    <w:rsid w:val="00700C56"/>
    <w:rsid w:val="00700EB8"/>
    <w:rsid w:val="00703565"/>
    <w:rsid w:val="0070422D"/>
    <w:rsid w:val="00704667"/>
    <w:rsid w:val="007048E8"/>
    <w:rsid w:val="00707020"/>
    <w:rsid w:val="0070745F"/>
    <w:rsid w:val="00707732"/>
    <w:rsid w:val="007125E5"/>
    <w:rsid w:val="00712DCF"/>
    <w:rsid w:val="00713500"/>
    <w:rsid w:val="0071529A"/>
    <w:rsid w:val="00715C00"/>
    <w:rsid w:val="0071698F"/>
    <w:rsid w:val="00716F95"/>
    <w:rsid w:val="007173C8"/>
    <w:rsid w:val="007214D5"/>
    <w:rsid w:val="00721500"/>
    <w:rsid w:val="007215FF"/>
    <w:rsid w:val="00722BD7"/>
    <w:rsid w:val="00722C1A"/>
    <w:rsid w:val="00722CB0"/>
    <w:rsid w:val="00722EA4"/>
    <w:rsid w:val="00723685"/>
    <w:rsid w:val="00723818"/>
    <w:rsid w:val="0072429E"/>
    <w:rsid w:val="0072449C"/>
    <w:rsid w:val="00725BC0"/>
    <w:rsid w:val="00726852"/>
    <w:rsid w:val="007279FA"/>
    <w:rsid w:val="00730915"/>
    <w:rsid w:val="00730F8A"/>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4BB"/>
    <w:rsid w:val="007446D6"/>
    <w:rsid w:val="007447DB"/>
    <w:rsid w:val="00745385"/>
    <w:rsid w:val="00750008"/>
    <w:rsid w:val="007502F6"/>
    <w:rsid w:val="00750AB0"/>
    <w:rsid w:val="007523A7"/>
    <w:rsid w:val="00752C82"/>
    <w:rsid w:val="00753456"/>
    <w:rsid w:val="00753695"/>
    <w:rsid w:val="00754667"/>
    <w:rsid w:val="00754C59"/>
    <w:rsid w:val="00755A62"/>
    <w:rsid w:val="007561B2"/>
    <w:rsid w:val="00757B5F"/>
    <w:rsid w:val="00757E77"/>
    <w:rsid w:val="0076100E"/>
    <w:rsid w:val="0076126D"/>
    <w:rsid w:val="00764BD8"/>
    <w:rsid w:val="0076676E"/>
    <w:rsid w:val="00766EE6"/>
    <w:rsid w:val="00767934"/>
    <w:rsid w:val="00767F58"/>
    <w:rsid w:val="0077018E"/>
    <w:rsid w:val="00770ACF"/>
    <w:rsid w:val="00770ECB"/>
    <w:rsid w:val="00772279"/>
    <w:rsid w:val="00772DDF"/>
    <w:rsid w:val="0077480E"/>
    <w:rsid w:val="00775C34"/>
    <w:rsid w:val="0077626A"/>
    <w:rsid w:val="0077700E"/>
    <w:rsid w:val="007813D5"/>
    <w:rsid w:val="0078198F"/>
    <w:rsid w:val="00781B20"/>
    <w:rsid w:val="00782239"/>
    <w:rsid w:val="00782D0E"/>
    <w:rsid w:val="00782F4A"/>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97D63"/>
    <w:rsid w:val="007A00C2"/>
    <w:rsid w:val="007A08B0"/>
    <w:rsid w:val="007A2435"/>
    <w:rsid w:val="007A4258"/>
    <w:rsid w:val="007A44CB"/>
    <w:rsid w:val="007A58D0"/>
    <w:rsid w:val="007A7E03"/>
    <w:rsid w:val="007B14C1"/>
    <w:rsid w:val="007B3188"/>
    <w:rsid w:val="007B334F"/>
    <w:rsid w:val="007B40C1"/>
    <w:rsid w:val="007B420C"/>
    <w:rsid w:val="007B5B51"/>
    <w:rsid w:val="007B6028"/>
    <w:rsid w:val="007B67DA"/>
    <w:rsid w:val="007B699D"/>
    <w:rsid w:val="007B7717"/>
    <w:rsid w:val="007B7F0C"/>
    <w:rsid w:val="007C061A"/>
    <w:rsid w:val="007C2507"/>
    <w:rsid w:val="007C3E3A"/>
    <w:rsid w:val="007C406D"/>
    <w:rsid w:val="007C42B9"/>
    <w:rsid w:val="007C483F"/>
    <w:rsid w:val="007C51A2"/>
    <w:rsid w:val="007C6032"/>
    <w:rsid w:val="007C6232"/>
    <w:rsid w:val="007C625A"/>
    <w:rsid w:val="007C6F3F"/>
    <w:rsid w:val="007C7050"/>
    <w:rsid w:val="007D0D5F"/>
    <w:rsid w:val="007D3C4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7F0A20"/>
    <w:rsid w:val="0080036F"/>
    <w:rsid w:val="00800DE0"/>
    <w:rsid w:val="00802752"/>
    <w:rsid w:val="00804260"/>
    <w:rsid w:val="008056C4"/>
    <w:rsid w:val="0080609F"/>
    <w:rsid w:val="008134E5"/>
    <w:rsid w:val="00814549"/>
    <w:rsid w:val="008148D4"/>
    <w:rsid w:val="00814ADB"/>
    <w:rsid w:val="00815DB2"/>
    <w:rsid w:val="00816947"/>
    <w:rsid w:val="0081759E"/>
    <w:rsid w:val="008179D9"/>
    <w:rsid w:val="00820479"/>
    <w:rsid w:val="00821168"/>
    <w:rsid w:val="00823814"/>
    <w:rsid w:val="00823CEF"/>
    <w:rsid w:val="00824543"/>
    <w:rsid w:val="008254BF"/>
    <w:rsid w:val="008254C1"/>
    <w:rsid w:val="0082571A"/>
    <w:rsid w:val="008274C8"/>
    <w:rsid w:val="0083076F"/>
    <w:rsid w:val="0083088A"/>
    <w:rsid w:val="0083200F"/>
    <w:rsid w:val="0083303F"/>
    <w:rsid w:val="00833C93"/>
    <w:rsid w:val="00834EE7"/>
    <w:rsid w:val="00843247"/>
    <w:rsid w:val="0084353A"/>
    <w:rsid w:val="00843C21"/>
    <w:rsid w:val="00844F76"/>
    <w:rsid w:val="0084511E"/>
    <w:rsid w:val="00846357"/>
    <w:rsid w:val="00851DEC"/>
    <w:rsid w:val="008521A1"/>
    <w:rsid w:val="00853F19"/>
    <w:rsid w:val="0085510D"/>
    <w:rsid w:val="008554F8"/>
    <w:rsid w:val="008600C7"/>
    <w:rsid w:val="00860B99"/>
    <w:rsid w:val="008615CB"/>
    <w:rsid w:val="00861763"/>
    <w:rsid w:val="008629C6"/>
    <w:rsid w:val="00862E7C"/>
    <w:rsid w:val="0086303C"/>
    <w:rsid w:val="0086419B"/>
    <w:rsid w:val="00864D67"/>
    <w:rsid w:val="00865E29"/>
    <w:rsid w:val="008673AE"/>
    <w:rsid w:val="0087043F"/>
    <w:rsid w:val="00870E74"/>
    <w:rsid w:val="0087117E"/>
    <w:rsid w:val="00872048"/>
    <w:rsid w:val="008726BB"/>
    <w:rsid w:val="00872DAE"/>
    <w:rsid w:val="008754FA"/>
    <w:rsid w:val="00881311"/>
    <w:rsid w:val="00883B8D"/>
    <w:rsid w:val="00886AB7"/>
    <w:rsid w:val="008900F6"/>
    <w:rsid w:val="00890A44"/>
    <w:rsid w:val="00890C0C"/>
    <w:rsid w:val="00890E7D"/>
    <w:rsid w:val="00891ADA"/>
    <w:rsid w:val="00891B49"/>
    <w:rsid w:val="00892AD3"/>
    <w:rsid w:val="00893A1F"/>
    <w:rsid w:val="00893A2C"/>
    <w:rsid w:val="00893E7E"/>
    <w:rsid w:val="008944AA"/>
    <w:rsid w:val="00894F3B"/>
    <w:rsid w:val="008952C4"/>
    <w:rsid w:val="00895AD4"/>
    <w:rsid w:val="008965FE"/>
    <w:rsid w:val="00896C76"/>
    <w:rsid w:val="00897863"/>
    <w:rsid w:val="008A0A7E"/>
    <w:rsid w:val="008A1F16"/>
    <w:rsid w:val="008A337B"/>
    <w:rsid w:val="008A37EC"/>
    <w:rsid w:val="008A4DB0"/>
    <w:rsid w:val="008A5506"/>
    <w:rsid w:val="008A5C95"/>
    <w:rsid w:val="008A6CBB"/>
    <w:rsid w:val="008A6D59"/>
    <w:rsid w:val="008B0E17"/>
    <w:rsid w:val="008B1D26"/>
    <w:rsid w:val="008B25A8"/>
    <w:rsid w:val="008B27E9"/>
    <w:rsid w:val="008B31E5"/>
    <w:rsid w:val="008B4628"/>
    <w:rsid w:val="008B53D3"/>
    <w:rsid w:val="008B6C8F"/>
    <w:rsid w:val="008B7A88"/>
    <w:rsid w:val="008C2828"/>
    <w:rsid w:val="008C3C71"/>
    <w:rsid w:val="008C4FF3"/>
    <w:rsid w:val="008C52F0"/>
    <w:rsid w:val="008C61C4"/>
    <w:rsid w:val="008C71AE"/>
    <w:rsid w:val="008C7482"/>
    <w:rsid w:val="008D02FF"/>
    <w:rsid w:val="008D05AA"/>
    <w:rsid w:val="008D13A7"/>
    <w:rsid w:val="008D37B9"/>
    <w:rsid w:val="008D3B7F"/>
    <w:rsid w:val="008D5201"/>
    <w:rsid w:val="008D6B97"/>
    <w:rsid w:val="008D75D9"/>
    <w:rsid w:val="008D78DD"/>
    <w:rsid w:val="008D7E2C"/>
    <w:rsid w:val="008E0983"/>
    <w:rsid w:val="008E1349"/>
    <w:rsid w:val="008E1EBC"/>
    <w:rsid w:val="008E2774"/>
    <w:rsid w:val="008E3F18"/>
    <w:rsid w:val="008E5418"/>
    <w:rsid w:val="008E58C6"/>
    <w:rsid w:val="008E5AD7"/>
    <w:rsid w:val="008E5ADF"/>
    <w:rsid w:val="008E61BF"/>
    <w:rsid w:val="008E6E25"/>
    <w:rsid w:val="008E77E2"/>
    <w:rsid w:val="008F0EC4"/>
    <w:rsid w:val="008F14B1"/>
    <w:rsid w:val="008F1909"/>
    <w:rsid w:val="008F20C8"/>
    <w:rsid w:val="008F3463"/>
    <w:rsid w:val="008F3A5B"/>
    <w:rsid w:val="008F4BC3"/>
    <w:rsid w:val="008F56C8"/>
    <w:rsid w:val="0090338E"/>
    <w:rsid w:val="00903AA8"/>
    <w:rsid w:val="009041D5"/>
    <w:rsid w:val="0090529B"/>
    <w:rsid w:val="009057A6"/>
    <w:rsid w:val="00905F97"/>
    <w:rsid w:val="00911C2E"/>
    <w:rsid w:val="00913465"/>
    <w:rsid w:val="00915D24"/>
    <w:rsid w:val="00915EB3"/>
    <w:rsid w:val="0091769A"/>
    <w:rsid w:val="00917FED"/>
    <w:rsid w:val="009218DE"/>
    <w:rsid w:val="00922039"/>
    <w:rsid w:val="0092253C"/>
    <w:rsid w:val="00922845"/>
    <w:rsid w:val="00924432"/>
    <w:rsid w:val="00924A38"/>
    <w:rsid w:val="00924B6D"/>
    <w:rsid w:val="009268AF"/>
    <w:rsid w:val="00926FC9"/>
    <w:rsid w:val="00927B7B"/>
    <w:rsid w:val="00927D9B"/>
    <w:rsid w:val="009300FE"/>
    <w:rsid w:val="0093108E"/>
    <w:rsid w:val="00931551"/>
    <w:rsid w:val="009324CA"/>
    <w:rsid w:val="00933521"/>
    <w:rsid w:val="0093417D"/>
    <w:rsid w:val="00935202"/>
    <w:rsid w:val="00935752"/>
    <w:rsid w:val="00935BA5"/>
    <w:rsid w:val="00935FDD"/>
    <w:rsid w:val="00936A3C"/>
    <w:rsid w:val="00936EDA"/>
    <w:rsid w:val="009372C4"/>
    <w:rsid w:val="009400CC"/>
    <w:rsid w:val="00941772"/>
    <w:rsid w:val="00941C1E"/>
    <w:rsid w:val="0094264B"/>
    <w:rsid w:val="0094397E"/>
    <w:rsid w:val="00943ED3"/>
    <w:rsid w:val="00943FA0"/>
    <w:rsid w:val="009440DA"/>
    <w:rsid w:val="00944869"/>
    <w:rsid w:val="009461FB"/>
    <w:rsid w:val="009464BB"/>
    <w:rsid w:val="009466F8"/>
    <w:rsid w:val="009474CA"/>
    <w:rsid w:val="009515F9"/>
    <w:rsid w:val="00951894"/>
    <w:rsid w:val="00952ABF"/>
    <w:rsid w:val="00953F3F"/>
    <w:rsid w:val="00955C26"/>
    <w:rsid w:val="0095757E"/>
    <w:rsid w:val="00957D57"/>
    <w:rsid w:val="009609FE"/>
    <w:rsid w:val="00960E39"/>
    <w:rsid w:val="0096122C"/>
    <w:rsid w:val="00961D1A"/>
    <w:rsid w:val="009623C9"/>
    <w:rsid w:val="009650CF"/>
    <w:rsid w:val="009658A4"/>
    <w:rsid w:val="00965D75"/>
    <w:rsid w:val="00965E84"/>
    <w:rsid w:val="00966ECF"/>
    <w:rsid w:val="00967EDF"/>
    <w:rsid w:val="00971A3E"/>
    <w:rsid w:val="009722FE"/>
    <w:rsid w:val="009724D8"/>
    <w:rsid w:val="00972E86"/>
    <w:rsid w:val="00974605"/>
    <w:rsid w:val="009762FD"/>
    <w:rsid w:val="00980D7B"/>
    <w:rsid w:val="009825F5"/>
    <w:rsid w:val="009831D2"/>
    <w:rsid w:val="00983673"/>
    <w:rsid w:val="00983A73"/>
    <w:rsid w:val="00984586"/>
    <w:rsid w:val="00984F4F"/>
    <w:rsid w:val="009861E2"/>
    <w:rsid w:val="0099023A"/>
    <w:rsid w:val="0099043C"/>
    <w:rsid w:val="00991D0F"/>
    <w:rsid w:val="00992117"/>
    <w:rsid w:val="0099275F"/>
    <w:rsid w:val="00994E3C"/>
    <w:rsid w:val="00994FCC"/>
    <w:rsid w:val="00995BB5"/>
    <w:rsid w:val="00995F42"/>
    <w:rsid w:val="00997B03"/>
    <w:rsid w:val="009A0004"/>
    <w:rsid w:val="009A1503"/>
    <w:rsid w:val="009A1C62"/>
    <w:rsid w:val="009A46BE"/>
    <w:rsid w:val="009A4864"/>
    <w:rsid w:val="009A4B5C"/>
    <w:rsid w:val="009A7736"/>
    <w:rsid w:val="009B2F66"/>
    <w:rsid w:val="009B398F"/>
    <w:rsid w:val="009B4D73"/>
    <w:rsid w:val="009B4F57"/>
    <w:rsid w:val="009B5E15"/>
    <w:rsid w:val="009B5E8C"/>
    <w:rsid w:val="009B6597"/>
    <w:rsid w:val="009C0515"/>
    <w:rsid w:val="009C0E57"/>
    <w:rsid w:val="009C3B4A"/>
    <w:rsid w:val="009C3BC9"/>
    <w:rsid w:val="009C3EF1"/>
    <w:rsid w:val="009C564A"/>
    <w:rsid w:val="009C6C57"/>
    <w:rsid w:val="009C7A66"/>
    <w:rsid w:val="009D0114"/>
    <w:rsid w:val="009D189A"/>
    <w:rsid w:val="009D1AE2"/>
    <w:rsid w:val="009D237A"/>
    <w:rsid w:val="009D2ABE"/>
    <w:rsid w:val="009D3C4A"/>
    <w:rsid w:val="009D64C6"/>
    <w:rsid w:val="009E07A3"/>
    <w:rsid w:val="009E0ED5"/>
    <w:rsid w:val="009E1A87"/>
    <w:rsid w:val="009E3FC8"/>
    <w:rsid w:val="009E471E"/>
    <w:rsid w:val="009E491E"/>
    <w:rsid w:val="009E526A"/>
    <w:rsid w:val="009E53D2"/>
    <w:rsid w:val="009E5428"/>
    <w:rsid w:val="009E555A"/>
    <w:rsid w:val="009E74FA"/>
    <w:rsid w:val="009F2863"/>
    <w:rsid w:val="009F2F9A"/>
    <w:rsid w:val="009F42FE"/>
    <w:rsid w:val="009F475F"/>
    <w:rsid w:val="009F47E1"/>
    <w:rsid w:val="009F57FC"/>
    <w:rsid w:val="00A006D0"/>
    <w:rsid w:val="00A00A57"/>
    <w:rsid w:val="00A00D94"/>
    <w:rsid w:val="00A014B1"/>
    <w:rsid w:val="00A02811"/>
    <w:rsid w:val="00A03630"/>
    <w:rsid w:val="00A03E08"/>
    <w:rsid w:val="00A04BAE"/>
    <w:rsid w:val="00A04EFD"/>
    <w:rsid w:val="00A059A8"/>
    <w:rsid w:val="00A0739D"/>
    <w:rsid w:val="00A105D5"/>
    <w:rsid w:val="00A10E59"/>
    <w:rsid w:val="00A10E9B"/>
    <w:rsid w:val="00A1409C"/>
    <w:rsid w:val="00A1479C"/>
    <w:rsid w:val="00A16240"/>
    <w:rsid w:val="00A16625"/>
    <w:rsid w:val="00A17573"/>
    <w:rsid w:val="00A17BC0"/>
    <w:rsid w:val="00A20338"/>
    <w:rsid w:val="00A216C2"/>
    <w:rsid w:val="00A23620"/>
    <w:rsid w:val="00A2385A"/>
    <w:rsid w:val="00A2481B"/>
    <w:rsid w:val="00A26ACD"/>
    <w:rsid w:val="00A26D2F"/>
    <w:rsid w:val="00A27F4A"/>
    <w:rsid w:val="00A30D56"/>
    <w:rsid w:val="00A30F89"/>
    <w:rsid w:val="00A31B70"/>
    <w:rsid w:val="00A325FE"/>
    <w:rsid w:val="00A345DE"/>
    <w:rsid w:val="00A352FB"/>
    <w:rsid w:val="00A359B6"/>
    <w:rsid w:val="00A367C6"/>
    <w:rsid w:val="00A378AD"/>
    <w:rsid w:val="00A4140D"/>
    <w:rsid w:val="00A42BDC"/>
    <w:rsid w:val="00A4481D"/>
    <w:rsid w:val="00A44891"/>
    <w:rsid w:val="00A44F67"/>
    <w:rsid w:val="00A45911"/>
    <w:rsid w:val="00A45C57"/>
    <w:rsid w:val="00A45CA5"/>
    <w:rsid w:val="00A46B89"/>
    <w:rsid w:val="00A53771"/>
    <w:rsid w:val="00A555B1"/>
    <w:rsid w:val="00A55795"/>
    <w:rsid w:val="00A613AB"/>
    <w:rsid w:val="00A61CFE"/>
    <w:rsid w:val="00A630A0"/>
    <w:rsid w:val="00A64163"/>
    <w:rsid w:val="00A64250"/>
    <w:rsid w:val="00A65514"/>
    <w:rsid w:val="00A6588D"/>
    <w:rsid w:val="00A65A86"/>
    <w:rsid w:val="00A6670C"/>
    <w:rsid w:val="00A67409"/>
    <w:rsid w:val="00A7142C"/>
    <w:rsid w:val="00A74685"/>
    <w:rsid w:val="00A746B1"/>
    <w:rsid w:val="00A76451"/>
    <w:rsid w:val="00A76FCD"/>
    <w:rsid w:val="00A77D56"/>
    <w:rsid w:val="00A81228"/>
    <w:rsid w:val="00A812D2"/>
    <w:rsid w:val="00A81669"/>
    <w:rsid w:val="00A82973"/>
    <w:rsid w:val="00A82A2E"/>
    <w:rsid w:val="00A862DE"/>
    <w:rsid w:val="00A86BDC"/>
    <w:rsid w:val="00A86D02"/>
    <w:rsid w:val="00A9134D"/>
    <w:rsid w:val="00A922D3"/>
    <w:rsid w:val="00A93066"/>
    <w:rsid w:val="00A93D34"/>
    <w:rsid w:val="00A93FE0"/>
    <w:rsid w:val="00A940FE"/>
    <w:rsid w:val="00A94816"/>
    <w:rsid w:val="00A96C77"/>
    <w:rsid w:val="00AA0298"/>
    <w:rsid w:val="00AA0CC4"/>
    <w:rsid w:val="00AA0F19"/>
    <w:rsid w:val="00AA352B"/>
    <w:rsid w:val="00AA5C53"/>
    <w:rsid w:val="00AA5D11"/>
    <w:rsid w:val="00AB01F7"/>
    <w:rsid w:val="00AB075C"/>
    <w:rsid w:val="00AB0F9A"/>
    <w:rsid w:val="00AB2124"/>
    <w:rsid w:val="00AB3773"/>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5505"/>
    <w:rsid w:val="00AC61C1"/>
    <w:rsid w:val="00AD19F3"/>
    <w:rsid w:val="00AD272F"/>
    <w:rsid w:val="00AD311D"/>
    <w:rsid w:val="00AD567E"/>
    <w:rsid w:val="00AD59BF"/>
    <w:rsid w:val="00AD7578"/>
    <w:rsid w:val="00AE0378"/>
    <w:rsid w:val="00AE1C22"/>
    <w:rsid w:val="00AE2094"/>
    <w:rsid w:val="00AE20EA"/>
    <w:rsid w:val="00AE23FC"/>
    <w:rsid w:val="00AE2951"/>
    <w:rsid w:val="00AE405D"/>
    <w:rsid w:val="00AE59AA"/>
    <w:rsid w:val="00AE5CB9"/>
    <w:rsid w:val="00AE6678"/>
    <w:rsid w:val="00AE68E5"/>
    <w:rsid w:val="00AE6BFE"/>
    <w:rsid w:val="00AF003A"/>
    <w:rsid w:val="00AF1401"/>
    <w:rsid w:val="00AF2A12"/>
    <w:rsid w:val="00AF35AE"/>
    <w:rsid w:val="00AF53B4"/>
    <w:rsid w:val="00AF597E"/>
    <w:rsid w:val="00AF616B"/>
    <w:rsid w:val="00AF672B"/>
    <w:rsid w:val="00AF7CD5"/>
    <w:rsid w:val="00AF7D12"/>
    <w:rsid w:val="00B01241"/>
    <w:rsid w:val="00B0422C"/>
    <w:rsid w:val="00B05962"/>
    <w:rsid w:val="00B05F8B"/>
    <w:rsid w:val="00B06207"/>
    <w:rsid w:val="00B06B73"/>
    <w:rsid w:val="00B07BB2"/>
    <w:rsid w:val="00B112D2"/>
    <w:rsid w:val="00B119D1"/>
    <w:rsid w:val="00B12F2F"/>
    <w:rsid w:val="00B13266"/>
    <w:rsid w:val="00B142F8"/>
    <w:rsid w:val="00B15C19"/>
    <w:rsid w:val="00B178CD"/>
    <w:rsid w:val="00B1798B"/>
    <w:rsid w:val="00B20930"/>
    <w:rsid w:val="00B20B2B"/>
    <w:rsid w:val="00B20C9E"/>
    <w:rsid w:val="00B221B8"/>
    <w:rsid w:val="00B247FC"/>
    <w:rsid w:val="00B25BEF"/>
    <w:rsid w:val="00B26B89"/>
    <w:rsid w:val="00B303E3"/>
    <w:rsid w:val="00B30DAD"/>
    <w:rsid w:val="00B317B6"/>
    <w:rsid w:val="00B32853"/>
    <w:rsid w:val="00B33AF4"/>
    <w:rsid w:val="00B347C4"/>
    <w:rsid w:val="00B36BDA"/>
    <w:rsid w:val="00B36D82"/>
    <w:rsid w:val="00B378EA"/>
    <w:rsid w:val="00B40084"/>
    <w:rsid w:val="00B406AE"/>
    <w:rsid w:val="00B42D44"/>
    <w:rsid w:val="00B43630"/>
    <w:rsid w:val="00B43674"/>
    <w:rsid w:val="00B44C87"/>
    <w:rsid w:val="00B44D98"/>
    <w:rsid w:val="00B45127"/>
    <w:rsid w:val="00B452C9"/>
    <w:rsid w:val="00B4579C"/>
    <w:rsid w:val="00B45DBD"/>
    <w:rsid w:val="00B50ADD"/>
    <w:rsid w:val="00B51D25"/>
    <w:rsid w:val="00B53337"/>
    <w:rsid w:val="00B534F1"/>
    <w:rsid w:val="00B54362"/>
    <w:rsid w:val="00B547C1"/>
    <w:rsid w:val="00B54CDA"/>
    <w:rsid w:val="00B553AD"/>
    <w:rsid w:val="00B55B6F"/>
    <w:rsid w:val="00B565EB"/>
    <w:rsid w:val="00B57F27"/>
    <w:rsid w:val="00B611B1"/>
    <w:rsid w:val="00B611EC"/>
    <w:rsid w:val="00B62FDE"/>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52"/>
    <w:rsid w:val="00B76E0C"/>
    <w:rsid w:val="00B77237"/>
    <w:rsid w:val="00B8012A"/>
    <w:rsid w:val="00B8035E"/>
    <w:rsid w:val="00B8229F"/>
    <w:rsid w:val="00B84AA0"/>
    <w:rsid w:val="00B861BD"/>
    <w:rsid w:val="00B86F77"/>
    <w:rsid w:val="00B87F35"/>
    <w:rsid w:val="00B91329"/>
    <w:rsid w:val="00B91B13"/>
    <w:rsid w:val="00B935D9"/>
    <w:rsid w:val="00B93FBC"/>
    <w:rsid w:val="00B9407E"/>
    <w:rsid w:val="00B953C6"/>
    <w:rsid w:val="00B959BA"/>
    <w:rsid w:val="00B97723"/>
    <w:rsid w:val="00BA0A8E"/>
    <w:rsid w:val="00BA0E53"/>
    <w:rsid w:val="00BA190D"/>
    <w:rsid w:val="00BA1A99"/>
    <w:rsid w:val="00BA2528"/>
    <w:rsid w:val="00BA39D5"/>
    <w:rsid w:val="00BA3D4B"/>
    <w:rsid w:val="00BA3EAE"/>
    <w:rsid w:val="00BA4396"/>
    <w:rsid w:val="00BA4B41"/>
    <w:rsid w:val="00BA5656"/>
    <w:rsid w:val="00BA58F5"/>
    <w:rsid w:val="00BA5A1E"/>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7E1B"/>
    <w:rsid w:val="00BB7F33"/>
    <w:rsid w:val="00BC25D7"/>
    <w:rsid w:val="00BC4852"/>
    <w:rsid w:val="00BC49F3"/>
    <w:rsid w:val="00BC5B59"/>
    <w:rsid w:val="00BC6311"/>
    <w:rsid w:val="00BC63AD"/>
    <w:rsid w:val="00BD0931"/>
    <w:rsid w:val="00BD0DC5"/>
    <w:rsid w:val="00BD0FA3"/>
    <w:rsid w:val="00BD125C"/>
    <w:rsid w:val="00BD2312"/>
    <w:rsid w:val="00BD2BE4"/>
    <w:rsid w:val="00BD3AEE"/>
    <w:rsid w:val="00BD42DD"/>
    <w:rsid w:val="00BD491A"/>
    <w:rsid w:val="00BD51CF"/>
    <w:rsid w:val="00BD5211"/>
    <w:rsid w:val="00BD6094"/>
    <w:rsid w:val="00BD6F7A"/>
    <w:rsid w:val="00BE185E"/>
    <w:rsid w:val="00BE1F20"/>
    <w:rsid w:val="00BE2A69"/>
    <w:rsid w:val="00BE47D0"/>
    <w:rsid w:val="00BE56F7"/>
    <w:rsid w:val="00BE5CF2"/>
    <w:rsid w:val="00BE6623"/>
    <w:rsid w:val="00BF1E24"/>
    <w:rsid w:val="00BF45E3"/>
    <w:rsid w:val="00BF61E7"/>
    <w:rsid w:val="00BF6C31"/>
    <w:rsid w:val="00C00A29"/>
    <w:rsid w:val="00C01C1A"/>
    <w:rsid w:val="00C03123"/>
    <w:rsid w:val="00C039D2"/>
    <w:rsid w:val="00C03EBD"/>
    <w:rsid w:val="00C03ED2"/>
    <w:rsid w:val="00C0661C"/>
    <w:rsid w:val="00C071E1"/>
    <w:rsid w:val="00C079F1"/>
    <w:rsid w:val="00C102E6"/>
    <w:rsid w:val="00C11369"/>
    <w:rsid w:val="00C115BA"/>
    <w:rsid w:val="00C152EC"/>
    <w:rsid w:val="00C1554A"/>
    <w:rsid w:val="00C15A8A"/>
    <w:rsid w:val="00C15DAE"/>
    <w:rsid w:val="00C16A93"/>
    <w:rsid w:val="00C2045A"/>
    <w:rsid w:val="00C21C8B"/>
    <w:rsid w:val="00C23809"/>
    <w:rsid w:val="00C23BFA"/>
    <w:rsid w:val="00C24382"/>
    <w:rsid w:val="00C301EC"/>
    <w:rsid w:val="00C3197A"/>
    <w:rsid w:val="00C31D9C"/>
    <w:rsid w:val="00C3219F"/>
    <w:rsid w:val="00C32E3D"/>
    <w:rsid w:val="00C32F09"/>
    <w:rsid w:val="00C330B0"/>
    <w:rsid w:val="00C33E44"/>
    <w:rsid w:val="00C350D0"/>
    <w:rsid w:val="00C3540D"/>
    <w:rsid w:val="00C35930"/>
    <w:rsid w:val="00C36168"/>
    <w:rsid w:val="00C364DB"/>
    <w:rsid w:val="00C36E3C"/>
    <w:rsid w:val="00C36E95"/>
    <w:rsid w:val="00C3700C"/>
    <w:rsid w:val="00C37102"/>
    <w:rsid w:val="00C40C25"/>
    <w:rsid w:val="00C42B1D"/>
    <w:rsid w:val="00C43963"/>
    <w:rsid w:val="00C44206"/>
    <w:rsid w:val="00C44E90"/>
    <w:rsid w:val="00C45751"/>
    <w:rsid w:val="00C45DE7"/>
    <w:rsid w:val="00C50664"/>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1A"/>
    <w:rsid w:val="00C62F6B"/>
    <w:rsid w:val="00C643FF"/>
    <w:rsid w:val="00C674A1"/>
    <w:rsid w:val="00C71072"/>
    <w:rsid w:val="00C76555"/>
    <w:rsid w:val="00C769BC"/>
    <w:rsid w:val="00C76D6B"/>
    <w:rsid w:val="00C77566"/>
    <w:rsid w:val="00C77A9F"/>
    <w:rsid w:val="00C81FF2"/>
    <w:rsid w:val="00C8232E"/>
    <w:rsid w:val="00C83E7D"/>
    <w:rsid w:val="00C84B93"/>
    <w:rsid w:val="00C84F43"/>
    <w:rsid w:val="00C859C3"/>
    <w:rsid w:val="00C85EFB"/>
    <w:rsid w:val="00C91B03"/>
    <w:rsid w:val="00C941CA"/>
    <w:rsid w:val="00C94F23"/>
    <w:rsid w:val="00C96E8B"/>
    <w:rsid w:val="00C9705B"/>
    <w:rsid w:val="00C970FA"/>
    <w:rsid w:val="00C973D3"/>
    <w:rsid w:val="00CA2AB5"/>
    <w:rsid w:val="00CA2D2B"/>
    <w:rsid w:val="00CA3F40"/>
    <w:rsid w:val="00CA431E"/>
    <w:rsid w:val="00CA4A84"/>
    <w:rsid w:val="00CA696E"/>
    <w:rsid w:val="00CA7478"/>
    <w:rsid w:val="00CB24B0"/>
    <w:rsid w:val="00CB2ACF"/>
    <w:rsid w:val="00CB2F91"/>
    <w:rsid w:val="00CB4657"/>
    <w:rsid w:val="00CB5C1D"/>
    <w:rsid w:val="00CB7C00"/>
    <w:rsid w:val="00CC000D"/>
    <w:rsid w:val="00CC08CD"/>
    <w:rsid w:val="00CC27DE"/>
    <w:rsid w:val="00CC2B2D"/>
    <w:rsid w:val="00CC2BAC"/>
    <w:rsid w:val="00CC2E94"/>
    <w:rsid w:val="00CC2FBE"/>
    <w:rsid w:val="00CC4879"/>
    <w:rsid w:val="00CC5002"/>
    <w:rsid w:val="00CC51CB"/>
    <w:rsid w:val="00CC6429"/>
    <w:rsid w:val="00CD0322"/>
    <w:rsid w:val="00CD0D87"/>
    <w:rsid w:val="00CD1008"/>
    <w:rsid w:val="00CD2743"/>
    <w:rsid w:val="00CD2F15"/>
    <w:rsid w:val="00CD30F3"/>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6E7"/>
    <w:rsid w:val="00CF5B48"/>
    <w:rsid w:val="00CF76DD"/>
    <w:rsid w:val="00CF7D9F"/>
    <w:rsid w:val="00D00DDB"/>
    <w:rsid w:val="00D01784"/>
    <w:rsid w:val="00D051E7"/>
    <w:rsid w:val="00D05F0A"/>
    <w:rsid w:val="00D07F53"/>
    <w:rsid w:val="00D11959"/>
    <w:rsid w:val="00D12D39"/>
    <w:rsid w:val="00D13965"/>
    <w:rsid w:val="00D1691A"/>
    <w:rsid w:val="00D20084"/>
    <w:rsid w:val="00D2096C"/>
    <w:rsid w:val="00D2105B"/>
    <w:rsid w:val="00D21240"/>
    <w:rsid w:val="00D22275"/>
    <w:rsid w:val="00D2251D"/>
    <w:rsid w:val="00D22987"/>
    <w:rsid w:val="00D2387E"/>
    <w:rsid w:val="00D239B9"/>
    <w:rsid w:val="00D244E0"/>
    <w:rsid w:val="00D25860"/>
    <w:rsid w:val="00D26556"/>
    <w:rsid w:val="00D30E23"/>
    <w:rsid w:val="00D317CC"/>
    <w:rsid w:val="00D33001"/>
    <w:rsid w:val="00D339E0"/>
    <w:rsid w:val="00D33EE9"/>
    <w:rsid w:val="00D342EF"/>
    <w:rsid w:val="00D3438F"/>
    <w:rsid w:val="00D3502B"/>
    <w:rsid w:val="00D40D5D"/>
    <w:rsid w:val="00D411B5"/>
    <w:rsid w:val="00D4575D"/>
    <w:rsid w:val="00D45C4A"/>
    <w:rsid w:val="00D502EE"/>
    <w:rsid w:val="00D5044B"/>
    <w:rsid w:val="00D50BF0"/>
    <w:rsid w:val="00D50CF7"/>
    <w:rsid w:val="00D50E29"/>
    <w:rsid w:val="00D5198B"/>
    <w:rsid w:val="00D519E5"/>
    <w:rsid w:val="00D51AAF"/>
    <w:rsid w:val="00D524A1"/>
    <w:rsid w:val="00D535C5"/>
    <w:rsid w:val="00D538BC"/>
    <w:rsid w:val="00D53C2F"/>
    <w:rsid w:val="00D5575C"/>
    <w:rsid w:val="00D5581E"/>
    <w:rsid w:val="00D55DAC"/>
    <w:rsid w:val="00D55EB1"/>
    <w:rsid w:val="00D56543"/>
    <w:rsid w:val="00D56D17"/>
    <w:rsid w:val="00D605A3"/>
    <w:rsid w:val="00D60BE0"/>
    <w:rsid w:val="00D626A4"/>
    <w:rsid w:val="00D6270E"/>
    <w:rsid w:val="00D633F7"/>
    <w:rsid w:val="00D645EF"/>
    <w:rsid w:val="00D64E2E"/>
    <w:rsid w:val="00D704C9"/>
    <w:rsid w:val="00D71F96"/>
    <w:rsid w:val="00D73679"/>
    <w:rsid w:val="00D739CB"/>
    <w:rsid w:val="00D74046"/>
    <w:rsid w:val="00D740FE"/>
    <w:rsid w:val="00D7482C"/>
    <w:rsid w:val="00D7554E"/>
    <w:rsid w:val="00D76555"/>
    <w:rsid w:val="00D774F9"/>
    <w:rsid w:val="00D77D4D"/>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2B75"/>
    <w:rsid w:val="00D936C7"/>
    <w:rsid w:val="00D93A2B"/>
    <w:rsid w:val="00D93D8C"/>
    <w:rsid w:val="00D97A79"/>
    <w:rsid w:val="00DA0F50"/>
    <w:rsid w:val="00DA144E"/>
    <w:rsid w:val="00DA252C"/>
    <w:rsid w:val="00DA3422"/>
    <w:rsid w:val="00DA3C30"/>
    <w:rsid w:val="00DB0BB5"/>
    <w:rsid w:val="00DB0C8E"/>
    <w:rsid w:val="00DB12B2"/>
    <w:rsid w:val="00DB152B"/>
    <w:rsid w:val="00DB2BDB"/>
    <w:rsid w:val="00DB40EE"/>
    <w:rsid w:val="00DB45AB"/>
    <w:rsid w:val="00DB5B66"/>
    <w:rsid w:val="00DB6BD0"/>
    <w:rsid w:val="00DB6E6C"/>
    <w:rsid w:val="00DB77BD"/>
    <w:rsid w:val="00DC097D"/>
    <w:rsid w:val="00DC0FAF"/>
    <w:rsid w:val="00DC17D1"/>
    <w:rsid w:val="00DC1C9D"/>
    <w:rsid w:val="00DC225C"/>
    <w:rsid w:val="00DC52D2"/>
    <w:rsid w:val="00DC69AF"/>
    <w:rsid w:val="00DC703F"/>
    <w:rsid w:val="00DD0789"/>
    <w:rsid w:val="00DD1484"/>
    <w:rsid w:val="00DD1B56"/>
    <w:rsid w:val="00DD358F"/>
    <w:rsid w:val="00DD3A23"/>
    <w:rsid w:val="00DD3B3A"/>
    <w:rsid w:val="00DD42B5"/>
    <w:rsid w:val="00DD5453"/>
    <w:rsid w:val="00DD5B23"/>
    <w:rsid w:val="00DD74F3"/>
    <w:rsid w:val="00DD7711"/>
    <w:rsid w:val="00DE0A32"/>
    <w:rsid w:val="00DE0F7B"/>
    <w:rsid w:val="00DE4878"/>
    <w:rsid w:val="00DE63B8"/>
    <w:rsid w:val="00DE6834"/>
    <w:rsid w:val="00DF03C8"/>
    <w:rsid w:val="00DF18CA"/>
    <w:rsid w:val="00DF2775"/>
    <w:rsid w:val="00DF2835"/>
    <w:rsid w:val="00DF36D9"/>
    <w:rsid w:val="00DF3885"/>
    <w:rsid w:val="00DF39FC"/>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105E5"/>
    <w:rsid w:val="00E10A91"/>
    <w:rsid w:val="00E10D09"/>
    <w:rsid w:val="00E11052"/>
    <w:rsid w:val="00E126F2"/>
    <w:rsid w:val="00E16849"/>
    <w:rsid w:val="00E20D12"/>
    <w:rsid w:val="00E21104"/>
    <w:rsid w:val="00E2220C"/>
    <w:rsid w:val="00E25093"/>
    <w:rsid w:val="00E250E8"/>
    <w:rsid w:val="00E26697"/>
    <w:rsid w:val="00E30350"/>
    <w:rsid w:val="00E30535"/>
    <w:rsid w:val="00E30630"/>
    <w:rsid w:val="00E33177"/>
    <w:rsid w:val="00E338EA"/>
    <w:rsid w:val="00E33A28"/>
    <w:rsid w:val="00E33FDE"/>
    <w:rsid w:val="00E341B0"/>
    <w:rsid w:val="00E3424C"/>
    <w:rsid w:val="00E34A21"/>
    <w:rsid w:val="00E34F67"/>
    <w:rsid w:val="00E354A6"/>
    <w:rsid w:val="00E371EB"/>
    <w:rsid w:val="00E4061D"/>
    <w:rsid w:val="00E40E6E"/>
    <w:rsid w:val="00E41272"/>
    <w:rsid w:val="00E42D4E"/>
    <w:rsid w:val="00E42EF8"/>
    <w:rsid w:val="00E437FA"/>
    <w:rsid w:val="00E4486E"/>
    <w:rsid w:val="00E44A26"/>
    <w:rsid w:val="00E520EE"/>
    <w:rsid w:val="00E52585"/>
    <w:rsid w:val="00E534A0"/>
    <w:rsid w:val="00E54085"/>
    <w:rsid w:val="00E55E79"/>
    <w:rsid w:val="00E56E3D"/>
    <w:rsid w:val="00E57068"/>
    <w:rsid w:val="00E617F4"/>
    <w:rsid w:val="00E62C35"/>
    <w:rsid w:val="00E64335"/>
    <w:rsid w:val="00E64B34"/>
    <w:rsid w:val="00E655D3"/>
    <w:rsid w:val="00E658D0"/>
    <w:rsid w:val="00E66785"/>
    <w:rsid w:val="00E67156"/>
    <w:rsid w:val="00E708B2"/>
    <w:rsid w:val="00E70984"/>
    <w:rsid w:val="00E7138A"/>
    <w:rsid w:val="00E71D75"/>
    <w:rsid w:val="00E72347"/>
    <w:rsid w:val="00E72627"/>
    <w:rsid w:val="00E72D76"/>
    <w:rsid w:val="00E73985"/>
    <w:rsid w:val="00E741B4"/>
    <w:rsid w:val="00E7443E"/>
    <w:rsid w:val="00E74C60"/>
    <w:rsid w:val="00E75241"/>
    <w:rsid w:val="00E752C0"/>
    <w:rsid w:val="00E7672B"/>
    <w:rsid w:val="00E77EBC"/>
    <w:rsid w:val="00E82672"/>
    <w:rsid w:val="00E82CFE"/>
    <w:rsid w:val="00E83ACC"/>
    <w:rsid w:val="00E84023"/>
    <w:rsid w:val="00E84175"/>
    <w:rsid w:val="00E84284"/>
    <w:rsid w:val="00E86DE5"/>
    <w:rsid w:val="00E8721A"/>
    <w:rsid w:val="00E87AB3"/>
    <w:rsid w:val="00E927F8"/>
    <w:rsid w:val="00E92B1D"/>
    <w:rsid w:val="00E93364"/>
    <w:rsid w:val="00E937CE"/>
    <w:rsid w:val="00E93899"/>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80F"/>
    <w:rsid w:val="00EC6D45"/>
    <w:rsid w:val="00ED09BE"/>
    <w:rsid w:val="00ED2AD4"/>
    <w:rsid w:val="00ED2CE9"/>
    <w:rsid w:val="00ED3443"/>
    <w:rsid w:val="00ED5BE0"/>
    <w:rsid w:val="00ED6035"/>
    <w:rsid w:val="00ED6638"/>
    <w:rsid w:val="00ED6F85"/>
    <w:rsid w:val="00EE03A3"/>
    <w:rsid w:val="00EE0B78"/>
    <w:rsid w:val="00EE1DF2"/>
    <w:rsid w:val="00EE293E"/>
    <w:rsid w:val="00EE323C"/>
    <w:rsid w:val="00EE386B"/>
    <w:rsid w:val="00EE3B1B"/>
    <w:rsid w:val="00EE40D5"/>
    <w:rsid w:val="00EE4361"/>
    <w:rsid w:val="00EE51B2"/>
    <w:rsid w:val="00EE57BF"/>
    <w:rsid w:val="00EE5CA7"/>
    <w:rsid w:val="00EF23E0"/>
    <w:rsid w:val="00EF3006"/>
    <w:rsid w:val="00EF7CCE"/>
    <w:rsid w:val="00F00147"/>
    <w:rsid w:val="00F00556"/>
    <w:rsid w:val="00F022A8"/>
    <w:rsid w:val="00F02962"/>
    <w:rsid w:val="00F02E95"/>
    <w:rsid w:val="00F04385"/>
    <w:rsid w:val="00F04A71"/>
    <w:rsid w:val="00F05E18"/>
    <w:rsid w:val="00F062AB"/>
    <w:rsid w:val="00F069A1"/>
    <w:rsid w:val="00F06D02"/>
    <w:rsid w:val="00F07C66"/>
    <w:rsid w:val="00F101D3"/>
    <w:rsid w:val="00F11DAC"/>
    <w:rsid w:val="00F14DF5"/>
    <w:rsid w:val="00F16BE9"/>
    <w:rsid w:val="00F17784"/>
    <w:rsid w:val="00F17DAD"/>
    <w:rsid w:val="00F204A6"/>
    <w:rsid w:val="00F20F3A"/>
    <w:rsid w:val="00F21CB8"/>
    <w:rsid w:val="00F2434B"/>
    <w:rsid w:val="00F245F3"/>
    <w:rsid w:val="00F24C79"/>
    <w:rsid w:val="00F26977"/>
    <w:rsid w:val="00F279A8"/>
    <w:rsid w:val="00F27FDF"/>
    <w:rsid w:val="00F30175"/>
    <w:rsid w:val="00F30295"/>
    <w:rsid w:val="00F3088B"/>
    <w:rsid w:val="00F3337E"/>
    <w:rsid w:val="00F33583"/>
    <w:rsid w:val="00F350DD"/>
    <w:rsid w:val="00F354DF"/>
    <w:rsid w:val="00F35913"/>
    <w:rsid w:val="00F36698"/>
    <w:rsid w:val="00F36B56"/>
    <w:rsid w:val="00F36F76"/>
    <w:rsid w:val="00F370C0"/>
    <w:rsid w:val="00F40A16"/>
    <w:rsid w:val="00F40A86"/>
    <w:rsid w:val="00F41C7E"/>
    <w:rsid w:val="00F4227B"/>
    <w:rsid w:val="00F43FE1"/>
    <w:rsid w:val="00F4799D"/>
    <w:rsid w:val="00F513D6"/>
    <w:rsid w:val="00F541B3"/>
    <w:rsid w:val="00F56B16"/>
    <w:rsid w:val="00F57F28"/>
    <w:rsid w:val="00F611B8"/>
    <w:rsid w:val="00F61C82"/>
    <w:rsid w:val="00F62668"/>
    <w:rsid w:val="00F62FDF"/>
    <w:rsid w:val="00F644B0"/>
    <w:rsid w:val="00F64BDE"/>
    <w:rsid w:val="00F702D0"/>
    <w:rsid w:val="00F71FF6"/>
    <w:rsid w:val="00F7370C"/>
    <w:rsid w:val="00F73E42"/>
    <w:rsid w:val="00F74C7A"/>
    <w:rsid w:val="00F81546"/>
    <w:rsid w:val="00F81943"/>
    <w:rsid w:val="00F81A42"/>
    <w:rsid w:val="00F835B7"/>
    <w:rsid w:val="00F84050"/>
    <w:rsid w:val="00F84309"/>
    <w:rsid w:val="00F8488C"/>
    <w:rsid w:val="00F85C97"/>
    <w:rsid w:val="00F85FE2"/>
    <w:rsid w:val="00F86537"/>
    <w:rsid w:val="00F866A8"/>
    <w:rsid w:val="00F868B0"/>
    <w:rsid w:val="00F87096"/>
    <w:rsid w:val="00F92F41"/>
    <w:rsid w:val="00F9346F"/>
    <w:rsid w:val="00F9518D"/>
    <w:rsid w:val="00F955A6"/>
    <w:rsid w:val="00F96653"/>
    <w:rsid w:val="00F970AD"/>
    <w:rsid w:val="00F976F5"/>
    <w:rsid w:val="00FA15BE"/>
    <w:rsid w:val="00FA191D"/>
    <w:rsid w:val="00FA2F13"/>
    <w:rsid w:val="00FA3799"/>
    <w:rsid w:val="00FA45E4"/>
    <w:rsid w:val="00FA67EA"/>
    <w:rsid w:val="00FA68D8"/>
    <w:rsid w:val="00FA6A20"/>
    <w:rsid w:val="00FA79F1"/>
    <w:rsid w:val="00FB14F6"/>
    <w:rsid w:val="00FB1F6D"/>
    <w:rsid w:val="00FB29C9"/>
    <w:rsid w:val="00FB3B29"/>
    <w:rsid w:val="00FB5655"/>
    <w:rsid w:val="00FB6829"/>
    <w:rsid w:val="00FC030F"/>
    <w:rsid w:val="00FC1118"/>
    <w:rsid w:val="00FC1139"/>
    <w:rsid w:val="00FC2CA4"/>
    <w:rsid w:val="00FC366F"/>
    <w:rsid w:val="00FC3FDF"/>
    <w:rsid w:val="00FC4F34"/>
    <w:rsid w:val="00FC51A1"/>
    <w:rsid w:val="00FC528D"/>
    <w:rsid w:val="00FD12E1"/>
    <w:rsid w:val="00FD1A65"/>
    <w:rsid w:val="00FD1C13"/>
    <w:rsid w:val="00FD1F69"/>
    <w:rsid w:val="00FD3036"/>
    <w:rsid w:val="00FD4355"/>
    <w:rsid w:val="00FD6592"/>
    <w:rsid w:val="00FD6A45"/>
    <w:rsid w:val="00FD6E76"/>
    <w:rsid w:val="00FD7824"/>
    <w:rsid w:val="00FE2820"/>
    <w:rsid w:val="00FE3183"/>
    <w:rsid w:val="00FE507D"/>
    <w:rsid w:val="00FE60D7"/>
    <w:rsid w:val="00FF0108"/>
    <w:rsid w:val="00FF061A"/>
    <w:rsid w:val="00FF0AF5"/>
    <w:rsid w:val="00FF0D12"/>
    <w:rsid w:val="00FF48FA"/>
    <w:rsid w:val="00FF5B31"/>
  </w:rsids>
  <m:mathPr>
    <m:mathFont m:val="Cambria Math"/>
    <m:brkBin m:val="before"/>
    <m:brkBinSub m:val="--"/>
    <m:smallFrac m:val="0"/>
    <m:dispDef m:val="0"/>
    <m:lMargin m:val="0"/>
    <m:rMargin m:val="0"/>
    <m:defJc m:val="centerGroup"/>
    <m:wrapRight/>
    <m:intLim m:val="subSup"/>
    <m:naryLim m:val="subSup"/>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09A9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3" w:qFormat="1"/>
    <w:lsdException w:name="heading 4" w:uiPriority="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qFormat/>
    <w:rsid w:val="00E84EA3"/>
    <w:pPr>
      <w:numPr>
        <w:ilvl w:val="5"/>
        <w:numId w:val="1"/>
      </w:numPr>
      <w:outlineLvl w:val="5"/>
    </w:pPr>
  </w:style>
  <w:style w:type="paragraph" w:styleId="Heading7">
    <w:name w:val="heading 7"/>
    <w:aliases w:val="Alt+7,Alt+71,Alt+72,Alt+73,Alt+74,Alt+75,Alt+76,Alt+77,Alt+78,Alt+79,Alt+710,Alt+711,Alt+712,Alt+713,Bulleted list,L7,st,SDL title,h7"/>
    <w:basedOn w:val="H6"/>
    <w:next w:val="Normal"/>
    <w:link w:val="Heading7Char"/>
    <w:qFormat/>
    <w:rsid w:val="00E84EA3"/>
    <w:pPr>
      <w:numPr>
        <w:ilvl w:val="6"/>
        <w:numId w:val="1"/>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rPr>
  </w:style>
  <w:style w:type="paragraph" w:customStyle="1" w:styleId="TAR">
    <w:name w:val="TAR"/>
    <w:basedOn w:val="TAL"/>
    <w:rsid w:val="00E84EA3"/>
    <w:pPr>
      <w:jc w:val="right"/>
    </w:pPr>
  </w:style>
  <w:style w:type="paragraph" w:customStyle="1" w:styleId="H6">
    <w:name w:val="H6"/>
    <w:basedOn w:val="Heading5"/>
    <w:next w:val="Normal"/>
    <w:rsid w:val="00E84EA3"/>
    <w:pPr>
      <w:numPr>
        <w:numId w:val="0"/>
      </w:num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rsid w:val="00933521"/>
    <w:rPr>
      <w:rFonts w:ascii="Arial" w:hAnsi="Arial"/>
      <w:sz w:val="36"/>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933521"/>
    <w:rPr>
      <w:rFonts w:ascii="Arial" w:hAnsi="Arial"/>
      <w:b/>
      <w:sz w:val="22"/>
      <w:lang w:val="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933521"/>
    <w:rPr>
      <w:rFonts w:ascii="Arial" w:hAnsi="Arial"/>
      <w:b/>
      <w:lang w:val="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933521"/>
    <w:rPr>
      <w:rFonts w:ascii="Arial" w:hAnsi="Arial"/>
      <w:b/>
      <w:lang w:val="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933521"/>
    <w:rPr>
      <w:rFonts w:ascii="Arial" w:hAnsi="Arial"/>
      <w:sz w:val="36"/>
      <w:lang w:val="en-US"/>
    </w:rPr>
  </w:style>
  <w:style w:type="character" w:customStyle="1" w:styleId="Heading9Char">
    <w:name w:val="Heading 9 Char"/>
    <w:aliases w:val="Alt+9 Char,Figure Heading Char,FH Char,Titre 10 Char,tt Char,ft Char,HF Char,Figures Char"/>
    <w:link w:val="Heading9"/>
    <w:rsid w:val="00933521"/>
    <w:rPr>
      <w:rFonts w:ascii="Arial" w:hAnsi="Arial"/>
      <w:sz w:val="36"/>
      <w:lang w:val="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933521"/>
    <w:rPr>
      <w:rFonts w:ascii="Arial" w:hAnsi="Arial"/>
      <w:sz w:val="32"/>
      <w:lang w:val="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1Char">
    <w:name w:val="B1 Char"/>
    <w:link w:val="B1"/>
    <w:locked/>
    <w:rsid w:val="00757E77"/>
    <w:rPr>
      <w:rFonts w:ascii="Times New Roman" w:hAnsi="Times New Roman"/>
      <w:sz w:val="24"/>
      <w:lang w:eastAsia="en-US"/>
    </w:rPr>
  </w:style>
  <w:style w:type="character" w:customStyle="1" w:styleId="normaltextrun">
    <w:name w:val="normaltextrun"/>
    <w:basedOn w:val="DefaultParagraphFont"/>
    <w:rsid w:val="00935752"/>
  </w:style>
  <w:style w:type="character" w:styleId="FollowedHyperlink">
    <w:name w:val="FollowedHyperlink"/>
    <w:basedOn w:val="DefaultParagraphFont"/>
    <w:rsid w:val="00DB12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79928937">
      <w:bodyDiv w:val="1"/>
      <w:marLeft w:val="0"/>
      <w:marRight w:val="0"/>
      <w:marTop w:val="0"/>
      <w:marBottom w:val="0"/>
      <w:divBdr>
        <w:top w:val="none" w:sz="0" w:space="0" w:color="auto"/>
        <w:left w:val="none" w:sz="0" w:space="0" w:color="auto"/>
        <w:bottom w:val="none" w:sz="0" w:space="0" w:color="auto"/>
        <w:right w:val="none" w:sz="0" w:space="0" w:color="auto"/>
      </w:divBdr>
    </w:div>
    <w:div w:id="20587023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18875409">
      <w:bodyDiv w:val="1"/>
      <w:marLeft w:val="0"/>
      <w:marRight w:val="0"/>
      <w:marTop w:val="0"/>
      <w:marBottom w:val="0"/>
      <w:divBdr>
        <w:top w:val="none" w:sz="0" w:space="0" w:color="auto"/>
        <w:left w:val="none" w:sz="0" w:space="0" w:color="auto"/>
        <w:bottom w:val="none" w:sz="0" w:space="0" w:color="auto"/>
        <w:right w:val="none" w:sz="0" w:space="0" w:color="auto"/>
      </w:divBdr>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49222532">
      <w:bodyDiv w:val="1"/>
      <w:marLeft w:val="0"/>
      <w:marRight w:val="0"/>
      <w:marTop w:val="0"/>
      <w:marBottom w:val="0"/>
      <w:divBdr>
        <w:top w:val="none" w:sz="0" w:space="0" w:color="auto"/>
        <w:left w:val="none" w:sz="0" w:space="0" w:color="auto"/>
        <w:bottom w:val="none" w:sz="0" w:space="0" w:color="auto"/>
        <w:right w:val="none" w:sz="0" w:space="0" w:color="auto"/>
      </w:divBdr>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92221798">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1563305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6643979">
      <w:bodyDiv w:val="1"/>
      <w:marLeft w:val="0"/>
      <w:marRight w:val="0"/>
      <w:marTop w:val="0"/>
      <w:marBottom w:val="0"/>
      <w:divBdr>
        <w:top w:val="none" w:sz="0" w:space="0" w:color="auto"/>
        <w:left w:val="none" w:sz="0" w:space="0" w:color="auto"/>
        <w:bottom w:val="none" w:sz="0" w:space="0" w:color="auto"/>
        <w:right w:val="none" w:sz="0" w:space="0" w:color="auto"/>
      </w:divBdr>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20980898">
      <w:bodyDiv w:val="1"/>
      <w:marLeft w:val="0"/>
      <w:marRight w:val="0"/>
      <w:marTop w:val="0"/>
      <w:marBottom w:val="0"/>
      <w:divBdr>
        <w:top w:val="none" w:sz="0" w:space="0" w:color="auto"/>
        <w:left w:val="none" w:sz="0" w:space="0" w:color="auto"/>
        <w:bottom w:val="none" w:sz="0" w:space="0" w:color="auto"/>
        <w:right w:val="none" w:sz="0" w:space="0" w:color="auto"/>
      </w:divBdr>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522624405">
      <w:bodyDiv w:val="1"/>
      <w:marLeft w:val="0"/>
      <w:marRight w:val="0"/>
      <w:marTop w:val="0"/>
      <w:marBottom w:val="0"/>
      <w:divBdr>
        <w:top w:val="none" w:sz="0" w:space="0" w:color="auto"/>
        <w:left w:val="none" w:sz="0" w:space="0" w:color="auto"/>
        <w:bottom w:val="none" w:sz="0" w:space="0" w:color="auto"/>
        <w:right w:val="none" w:sz="0" w:space="0" w:color="auto"/>
      </w:divBdr>
    </w:div>
    <w:div w:id="1523544208">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0644268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21285701">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logs.akamai.com/2018/10/best-practices-for-ultra-low-latency-streaming-using-chunked-encoded-and-chunk-transferred-cmaf.htm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blogs.akamai.com/2018/10/best-practices-for-ultra-low-latency-streaming-using-chunked-encoded-and-chunk-transferred-cmaf.html" TargetMode="External"/><Relationship Id="rId17" Type="http://schemas.openxmlformats.org/officeDocument/2006/relationships/hyperlink" Target="http://www.screenplaysmag.com/2018/08/14/udp-based-streaming-modes-battle-for-traction-as-paths-to-low-latency/" TargetMode="External"/><Relationship Id="rId2" Type="http://schemas.openxmlformats.org/officeDocument/2006/relationships/numbering" Target="numbering.xml"/><Relationship Id="rId16" Type="http://schemas.openxmlformats.org/officeDocument/2006/relationships/hyperlink" Target="https://www.srtalliance.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ac.nokia.com/applications/nokia-drone-networks/" TargetMode="External"/><Relationship Id="rId5" Type="http://schemas.openxmlformats.org/officeDocument/2006/relationships/webSettings" Target="webSettings.xml"/><Relationship Id="rId15" Type="http://schemas.openxmlformats.org/officeDocument/2006/relationships/hyperlink" Target="https://www.ietf.org/blog/whats-happening-quic/" TargetMode="External"/><Relationship Id="rId10" Type="http://schemas.openxmlformats.org/officeDocument/2006/relationships/hyperlink" Target="https://security.world/rtsp/"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zender.tv/news/2018/3/23/ultra-low-latency-streaming-the-current-state" TargetMode="External"/><Relationship Id="rId14" Type="http://schemas.openxmlformats.org/officeDocument/2006/relationships/hyperlink" Target="https://www.limelight.com/blog/post-nab-2019/"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2F278-07F6-5645-AE12-E15D82001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3</Pages>
  <Words>1000</Words>
  <Characters>5703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ETSI stylesheet (v.7.0)</vt:lpstr>
    </vt:vector>
  </TitlesOfParts>
  <LinksUpToDate>false</LinksUpToDate>
  <CharactersWithSpaces>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2019-06-27T11:24:00Z</dcterms:created>
  <dcterms:modified xsi:type="dcterms:W3CDTF">2019-06-28T12:02:00Z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ies>
</file>